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77" w:rsidRPr="00445E77" w:rsidRDefault="00A1021A" w:rsidP="00445E77">
      <w:pPr>
        <w:shd w:val="clear" w:color="auto" w:fill="FFFFFF"/>
        <w:spacing w:after="0" w:line="345" w:lineRule="atLeast"/>
        <w:textAlignment w:val="baseline"/>
        <w:outlineLvl w:val="0"/>
        <w:rPr>
          <w:rFonts w:ascii="Times New Roman" w:eastAsia="Times New Roman" w:hAnsi="Times New Roman" w:cs="Times New Roman"/>
          <w:color w:val="195B98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95B98"/>
          <w:kern w:val="36"/>
          <w:sz w:val="30"/>
          <w:szCs w:val="30"/>
          <w:lang w:eastAsia="ru-RU"/>
        </w:rPr>
        <w:t>Э</w:t>
      </w:r>
      <w:r w:rsidR="00445E77" w:rsidRPr="00445E77">
        <w:rPr>
          <w:rFonts w:ascii="Times New Roman" w:eastAsia="Times New Roman" w:hAnsi="Times New Roman" w:cs="Times New Roman"/>
          <w:color w:val="195B98"/>
          <w:kern w:val="36"/>
          <w:sz w:val="30"/>
          <w:szCs w:val="30"/>
          <w:lang w:eastAsia="ru-RU"/>
        </w:rPr>
        <w:t>пид</w:t>
      </w:r>
      <w:r>
        <w:rPr>
          <w:rFonts w:ascii="Times New Roman" w:eastAsia="Times New Roman" w:hAnsi="Times New Roman" w:cs="Times New Roman"/>
          <w:color w:val="195B98"/>
          <w:kern w:val="36"/>
          <w:sz w:val="30"/>
          <w:szCs w:val="30"/>
          <w:lang w:eastAsia="ru-RU"/>
        </w:rPr>
        <w:t xml:space="preserve">емиологическая </w:t>
      </w:r>
      <w:r w:rsidR="00445E77" w:rsidRPr="00445E77">
        <w:rPr>
          <w:rFonts w:ascii="Times New Roman" w:eastAsia="Times New Roman" w:hAnsi="Times New Roman" w:cs="Times New Roman"/>
          <w:color w:val="195B98"/>
          <w:kern w:val="36"/>
          <w:sz w:val="30"/>
          <w:szCs w:val="30"/>
          <w:lang w:eastAsia="ru-RU"/>
        </w:rPr>
        <w:t>ситуация в мире</w:t>
      </w:r>
    </w:p>
    <w:p w:rsidR="00445E77" w:rsidRPr="00445E77" w:rsidRDefault="00445E77" w:rsidP="00445E7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hyperlink r:id="rId4" w:history="1"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14.12.2016 – Заболевание людей, вызванное вирусом гриппа птиц A(H7N9) в Китае</w:t>
        </w:r>
      </w:hyperlink>
    </w:p>
    <w:p w:rsidR="00445E77" w:rsidRPr="00445E77" w:rsidRDefault="00445E77" w:rsidP="00445E77">
      <w:pPr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По сообщению информационного портала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ProMED-mail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post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от 10.12.2016 со ссылкой на источник: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Outbreak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News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Today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http://outbreaknewstoday.com/h7n9-avian-influenza-case-reported-guangdong-china-76692/ Национальная комиссия по здравоохранению и планированию семьи Китая сообщила о выявлении в стране еще одного нового лабораторно подтвержденного случая инфицирования людей вирусом гриппа птиц A(H7N9).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Пациентом является 81-летний мужчина из города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Мейчжоу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(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Meizhou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) в провинции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Гуандун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(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Guangdong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), расположенной на юге Китайской Народной Республики. Это уже 13-й случай заболевания в данной провинции в 2016 году (сообщение агентства «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Синьхуа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», КНР, от 09.12.2016 г.). Ранее, в октябре 2016 г., два случая заболевания были зарегистрированы в провинциях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Чжэцзян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Цзянсу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(сообщение на сайте Всемирной организации здравоохранения от 17.11.2016 г.). Все пациенты имели в анамнезе постоянный контакт с живой домашней птицей.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По данным Гонконгского Центра по охране здоровья, в Китае за весь период наблюдения, с февраля 2013 года, зарегистрировано более 800 случаев инфицирования людей вирусом гриппа птиц A(H7N9), из которых 319 закончились летальным исходом. По-прежнему, инфицирование людей, как правило, связано с контактом с живой домашней птицей или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контаминированными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объектами окружающей среды, включая рынки, где продается живая домашняя птица.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Помимо Китая завозные случаи заболевания людей вирусом гриппа птиц A(H7N9)регистрировались также в Канаде (2 случая), Гонконге (16) и Малайзии (1 случай).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proofErr w:type="gram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(</w:t>
      </w:r>
      <w:proofErr w:type="spellStart"/>
      <w:r w:rsidRPr="00A1021A">
        <w:rPr>
          <w:rFonts w:ascii="Times New Roman" w:eastAsia="Times New Roman" w:hAnsi="Times New Roman" w:cs="Times New Roman"/>
          <w:b/>
          <w:bCs/>
          <w:i/>
          <w:iCs/>
          <w:color w:val="474B4F"/>
          <w:sz w:val="30"/>
          <w:szCs w:val="30"/>
          <w:lang w:eastAsia="ru-RU"/>
        </w:rPr>
        <w:t>Справочно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.</w:t>
      </w:r>
      <w:proofErr w:type="gram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 На сегодняшний день нет фактов, свидетельствующих о возможности передачи вируса H7N9 между людьми, однако оба пути передачи от животных человеку и от человека человеку активно исследуются.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Несмотря на то, что степень риска глобального распространения вируса A(H7N9) оценивается Всемирной организацией здравоохранения как низкая, этот вирус рассматривается как потенциальный кандидат в пандемические штаммы.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Все это и объясняет постоянное внимание к вирусу A(H7N9), обуславливает необходимость отслеживания его циркуляции и </w:t>
      </w:r>
      <w:proofErr w:type="gram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принятия</w:t>
      </w:r>
      <w:proofErr w:type="gram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 профилактических мер.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lastRenderedPageBreak/>
        <w:t>На сайте Федеральной службы по надзору в сфере защиты прав потребителей и благополучия человека Российской Федерации (http://rospotrebnadzor.ru/press_center/) от 13.12.2016 г. опубликована памятка по профилактике данного заболевания. Прилагаем текст этого документа.</w:t>
      </w:r>
    </w:p>
    <w:p w:rsidR="00445E77" w:rsidRPr="00445E77" w:rsidRDefault="00445E77" w:rsidP="00445E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b/>
          <w:bCs/>
          <w:i/>
          <w:iCs/>
          <w:color w:val="474B4F"/>
          <w:sz w:val="30"/>
          <w:szCs w:val="30"/>
          <w:lang w:eastAsia="ru-RU"/>
        </w:rPr>
        <w:t>«Меры по профилактике гриппа птиц»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Грипп птиц – острое инфекционное заболевание, возбудителем которого является вирус.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b/>
          <w:bCs/>
          <w:i/>
          <w:iCs/>
          <w:color w:val="474B4F"/>
          <w:sz w:val="30"/>
          <w:szCs w:val="30"/>
          <w:lang w:eastAsia="ru-RU"/>
        </w:rPr>
        <w:t>Пути заражения: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- Заражение человека происходит при тесном контакте с инфицированной живой и/или мертвой домашней и дикой птицей.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</w: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У заболевших диких и домашних птиц отмечаются необычное поведение,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дискоординация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 движений (вращательное движение головой, искривление шеи), отсутствие реакции на внешние раздражители и угнетенное состояние. Отмечается цианоз, опухание и почернение гребня и сережек, а также затрудненное дыхание.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</w: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- В ряде случаев возможно заражение человека при употреблении в пищу мяса и яиц больных птиц без достаточной термической обработки.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</w: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- Опасны выделения зараженных птиц, которые, попадая на растения, в воздух, в воду, затем могут заразить человека через воду при питье и купании, а так же воздушно-капельным, воздушно-пылевым путем, и через грязные руки. Следует помнить, что при минусовых температурах вирус птичьего гриппа сохраняется, но нагревание до температуры +70</w:t>
      </w:r>
      <w:proofErr w:type="gram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°С</w:t>
      </w:r>
      <w:proofErr w:type="gram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 убивает вирус за несколько минут.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b/>
          <w:bCs/>
          <w:i/>
          <w:iCs/>
          <w:color w:val="474B4F"/>
          <w:sz w:val="30"/>
          <w:szCs w:val="30"/>
          <w:lang w:eastAsia="ru-RU"/>
        </w:rPr>
        <w:t>Симптомы заболевания гриппом птиц у человека: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Инкубационный период птичьего гриппа может быть более длительным, чем у обычного сезонного гриппа, и длится в среднем 5 дней (от 2 до 8 дней, возможно, даже до 17 дней).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Заболевание начинается остро с озноба, повышения температуры до 38</w:t>
      </w:r>
      <w:proofErr w:type="gram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°С</w:t>
      </w:r>
      <w:proofErr w:type="gram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 и выше, мышечных и головных болей, болей в горле. Возможен водянистый жидкий стул, многократная рвота. Состояние быстро ухудшается. Через 2-3 дня появляется влажный кашель, часто с примесью крови, одышка. Затем может возникнуть затруднение дыхания. Возможно поражение печени, почек и мозга.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У многих пациентов болезнь, вызываемая вирусом</w:t>
      </w:r>
      <w:proofErr w:type="gram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 А</w:t>
      </w:r>
      <w:proofErr w:type="gram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(H5N1), имеет необычайно агрессивное течение с быстрым ухудшением и высокой летальностью.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При появлении первых признаков заболевания необходимо срочно обратиться к врачу для установления диагноза и назначения адекватного и своевременного лечения, так как позднее начало лечения неизбежно приводит к развитию осложнений.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b/>
          <w:bCs/>
          <w:i/>
          <w:iCs/>
          <w:color w:val="474B4F"/>
          <w:sz w:val="30"/>
          <w:szCs w:val="30"/>
          <w:lang w:eastAsia="ru-RU"/>
        </w:rPr>
        <w:t>Меры профилактики: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lastRenderedPageBreak/>
        <w:t>Необходимо избегать контакта с домашней и дикой птицей в домашних хозяйствах, рынках и мест массового скопления птицы на открытых водоемах. Выгул домашней птицы должен проводиться только на частных подворьях граждан.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b/>
          <w:bCs/>
          <w:i/>
          <w:iCs/>
          <w:color w:val="000080"/>
          <w:sz w:val="30"/>
          <w:szCs w:val="30"/>
          <w:lang w:eastAsia="ru-RU"/>
        </w:rPr>
        <w:t>Не рекомендуется покупать для питания мясо птиц и яйца в местах несанкционированной торговли на территориях, где регистрируются эпизоотии гриппа птиц.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Обработку яиц необходимо проводить с особой тщательностью, яйца должны промываться теплым 0,5% раствором кальцинированной соды, дезинфицироваться 0,5% раствором хлорамина или 2% раствором хлорной извести (или другими, разрешенными для этих целей моющими и дезинфицирующими средствами), ополаскиваться холодной проточной водой в течение не менее 5 минут с последующим выкладыванием в чистую посуду.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Мясо птицы рекомендуется подвергать тепловой обработке при температуре не ниже +70</w:t>
      </w:r>
      <w:proofErr w:type="gram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°С</w:t>
      </w:r>
      <w:proofErr w:type="gram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, яйца варить не менее 6 минут.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b/>
          <w:bCs/>
          <w:i/>
          <w:iCs/>
          <w:color w:val="000080"/>
          <w:sz w:val="30"/>
          <w:szCs w:val="30"/>
          <w:lang w:eastAsia="ru-RU"/>
        </w:rPr>
        <w:t xml:space="preserve">Для питья необходимо использовать только </w:t>
      </w:r>
      <w:proofErr w:type="spellStart"/>
      <w:r w:rsidRPr="00A1021A">
        <w:rPr>
          <w:rFonts w:ascii="Times New Roman" w:eastAsia="Times New Roman" w:hAnsi="Times New Roman" w:cs="Times New Roman"/>
          <w:b/>
          <w:bCs/>
          <w:i/>
          <w:iCs/>
          <w:color w:val="000080"/>
          <w:sz w:val="30"/>
          <w:szCs w:val="30"/>
          <w:lang w:eastAsia="ru-RU"/>
        </w:rPr>
        <w:t>бутилированную</w:t>
      </w:r>
      <w:proofErr w:type="spellEnd"/>
      <w:r w:rsidRPr="00A1021A">
        <w:rPr>
          <w:rFonts w:ascii="Times New Roman" w:eastAsia="Times New Roman" w:hAnsi="Times New Roman" w:cs="Times New Roman"/>
          <w:b/>
          <w:bCs/>
          <w:i/>
          <w:iCs/>
          <w:color w:val="000080"/>
          <w:sz w:val="30"/>
          <w:szCs w:val="30"/>
          <w:lang w:eastAsia="ru-RU"/>
        </w:rPr>
        <w:t xml:space="preserve"> или кипяченую воду.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proofErr w:type="gram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Для дезинфекции в местах массового скопления людей и на транспорте можно использовать дезинфицирующие препараты, которые обладают активностью против вирусов.)</w:t>
      </w:r>
      <w:proofErr w:type="gramEnd"/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Обращаем внимание белорусских граждан и просим учитывать данную ситуацию при планировании поездок.</w:t>
      </w:r>
    </w:p>
    <w:p w:rsidR="00445E77" w:rsidRPr="00445E77" w:rsidRDefault="00445E77" w:rsidP="00445E7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</w:p>
    <w:p w:rsidR="00445E77" w:rsidRPr="00445E77" w:rsidRDefault="00445E77" w:rsidP="00445E7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hyperlink r:id="rId5" w:history="1"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06.12.2016 - Заболевание, вызванное </w:t>
        </w:r>
        <w:proofErr w:type="spellStart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коронавирусом</w:t>
        </w:r>
        <w:proofErr w:type="spellEnd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 ближневосточного респираторного синдрома в Саудовской Аравии</w:t>
        </w:r>
      </w:hyperlink>
    </w:p>
    <w:p w:rsidR="00445E77" w:rsidRPr="00445E77" w:rsidRDefault="00445E77" w:rsidP="00445E77">
      <w:pPr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По сообщению информационного портала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ProMED-mail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post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от 04.12.2016 со ссылкой на источник: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Saudi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Arabia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Ministry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of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Health http://www.moh.gov.sa/en/CCC/PressReleases/Pages/default.aspx органы здравоохранения Саудовской Аравии уведомили о выявлении в стране с 29 ноября 2016 г. и по настоящее время 6 новых случаев заражения, вызванного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коронавирусом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ближневосточного респираторного синдрома (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) и 1 летальном исходе.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Все вновь выявленные пациенты - 5 мужчин, граждан Саудовской Аравии, и 1 женщина – эмигрант, а также умерший мужчина, гражданин Саудовской Аравии, были в возрасте от 40 до 90 лет и имели в анамнезе факторы риска – контакты с другими пациентами, с подтвержденным диагнозом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или контакты с верблюдами в течение 14 дней, предшествовавших заболеванию.</w:t>
      </w:r>
      <w:proofErr w:type="gramEnd"/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lastRenderedPageBreak/>
        <w:t xml:space="preserve">Всего в Саудовской Аравии по состоянию на 04.12.2016 г. выявлено 1497 лабораторно подтвержденных случаев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включая 619 летальных исходов (летальность составляет 41,4%), а всего в мире, по данным Всемирной организации здравоохранения (ВОЗ), начиная с сентября 2012 г. выявлен 1841 случай заболевания, включая, 652 летальных.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При этом органы здравоохранения Саудовской Аравии предупреждают о возможном увеличении в ближайшее время новых случаях заболеваний, вызванных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МЕРС-коронавирусом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в связи с приближающимся сезонным похолоданием.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Новые случаи заболевания продолжают выявляться и в других странах. Так, по сообщению портала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ProMED-mail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post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от 30.11.2016 со ссылкой на источник: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Times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of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Oman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http://timesofoman.com/article/97565/Oman/Health/Fresh-case-of-MERS-reported-in-Oman Министерство здравоохранения государства Султанат Оман сообщило о выявлении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у 67-летнего гражданина страны. Этот пациент также имел в анамнезе тесные контакты с верблюдами и другими животными. Пациент прошел успешный курс лечения и к настоящему времени выписан из больницы.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ВОЗ отмечает, что наибольшему риску развития тяжелого заболевания в результате инфицирования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МЕРС-коронавирусом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подвергаются люди с диабетом, почечной недостаточностью, хронической болезнью легких и ослабленным иммунитетом.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Вводить какие-либо ограничения на поездки или торговлю в связи с данной ситуацией ВОЗ не рекомендует. Вместе с тем, ВОЗ рекомендует по возможности воздержаться от посещения стран, неблагополучных по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МЕРС-коронавирусу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 Если же поездку отменить нельзя, то для предотвращения заражения следует соблюдать соответствующие, рекомендованные ВОЗ, меры общей гигиены: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• избегать контакта с больными животными;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• регулярно мыть руки до и после прикосновения к животным;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• не пить сырое верблюжье молоко, не употреблять в пищу мясо, не прошедшее надлежащей тепловой обработки;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• избегать прямого контакта с лицами, имеющими признаки инфекционного заболевания (лихорадка, кашель и другие респираторные проявления);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• в местах большого скопления людей использовать медицинские маски;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• соблюдать правила «респираторного этикета»;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 xml:space="preserve">• соблюдать меры личной защиты и правила личной гигиены при уходе за лицами с симптомами, не исключающими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lastRenderedPageBreak/>
        <w:t xml:space="preserve">В случае появления симптомов заболевания при нахождении в странах, неблагополучных по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МЕРС-коронавирусу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либо в течение 21 дня после возвращения из поездки необходимо немедленно обратиться за медицинской помощью и обязательно указать врачу о месте и времени пребывания за рубежом, наличии контакта с другими больными в пути следования, по месту жительства, работы, отдыха.</w:t>
      </w:r>
      <w:proofErr w:type="gramEnd"/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ВОЗ также настоятельно рекомендует всем государствам-членам продолжать проводить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эпиднадзор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за острыми респираторными инфекциями и внимательно изучать какие-либо необычные их проявления.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Такой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эпиднадзор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за острыми респираторными заболеваниями осуществляется в Республике Беларусь круглогодично и на постоянной основе.</w:t>
      </w:r>
      <w:proofErr w:type="gramEnd"/>
    </w:p>
    <w:p w:rsidR="00445E77" w:rsidRPr="00445E77" w:rsidRDefault="00445E77" w:rsidP="00445E7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</w:p>
    <w:p w:rsidR="00445E77" w:rsidRPr="00445E77" w:rsidRDefault="00445E77" w:rsidP="00445E7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hyperlink r:id="rId6" w:history="1"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29.11.2016 – О выявлении птичьего вируса</w:t>
        </w:r>
        <w:proofErr w:type="gramStart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 А</w:t>
        </w:r>
        <w:proofErr w:type="gramEnd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(H5N8) в странах мира</w:t>
        </w:r>
      </w:hyperlink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Сообщения о выявлении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высокопатогенного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 вируса птичьего гриппа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 А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(H5N8) у диких и домашних птиц постоянно поступают в течение последнего времени из различных регионов мира.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Широкое распространение птичьих вирусов в Европе и Азии ведущие эксперты связывают с осенним перелетом диких водоплавающих птиц и передачей инфекции домашним птицам в странах, расположенных на путях этой сезонной миграции птиц.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Такое заключение было сделано региональным бюро ФАО (Продовольственная и Сельскохозяйственная Организация Объединенных Наций) по Европе и Центральной Африке, опубликованное 9 ноябре 2016 г. и размещенное на сайте ФАО по адресу http://www.fao.org/europe/news/detail-news/en/c/451313/.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Согласно данному заключению вирус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А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(H5N8) начал интенсивно распространяться 2 месяца назад, начиная с первого его выявления на озере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Убсу-Нуур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в Республике Тыва на юге Российской Федерации и, затем, по двум основным направлениям – по западному, достигнув Венгрии и Польши и по южному, достигнув и поразив к настоящему времени 4 провинции в Индии.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Предполагается, что это уже четвертая зарегистрированная волна межконтинентального перемещения подобных вирусов, начиная с 2005 г. Согласно недавно вышедшему новостному бюллетеню ФАО и другим научным публикациям, роль диких птиц в переносе вируса на дальние расстояния в настоящее время является неоспоримой.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lastRenderedPageBreak/>
        <w:t>Все страны, расположенные вдоль миграционных путей и сезонных скоплений птиц семейства</w:t>
      </w:r>
      <w:r w:rsidRPr="00A1021A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Anatidae</w:t>
      </w:r>
      <w:proofErr w:type="spellEnd"/>
      <w:r w:rsidRPr="00A1021A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(семейство утиных), находятся в зоне риска, включая страны Ближнего Востока, Европейского союза, Западной Африки, бывшего Советского Союза и Южной Азии.</w:t>
      </w:r>
      <w:proofErr w:type="gramEnd"/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proofErr w:type="gram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(</w:t>
      </w:r>
      <w:proofErr w:type="spellStart"/>
      <w:r w:rsidRPr="00A1021A">
        <w:rPr>
          <w:rFonts w:ascii="Times New Roman" w:eastAsia="Times New Roman" w:hAnsi="Times New Roman" w:cs="Times New Roman"/>
          <w:b/>
          <w:bCs/>
          <w:i/>
          <w:iCs/>
          <w:color w:val="474B4F"/>
          <w:sz w:val="30"/>
          <w:szCs w:val="30"/>
          <w:lang w:eastAsia="ru-RU"/>
        </w:rPr>
        <w:t>Справочно</w:t>
      </w:r>
      <w:proofErr w:type="spellEnd"/>
      <w:r w:rsidRPr="00A1021A">
        <w:rPr>
          <w:rFonts w:ascii="Times New Roman" w:eastAsia="Times New Roman" w:hAnsi="Times New Roman" w:cs="Times New Roman"/>
          <w:b/>
          <w:bCs/>
          <w:i/>
          <w:iCs/>
          <w:color w:val="474B4F"/>
          <w:sz w:val="30"/>
          <w:szCs w:val="30"/>
          <w:lang w:eastAsia="ru-RU"/>
        </w:rPr>
        <w:t>.</w:t>
      </w:r>
      <w:proofErr w:type="gram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 По состоянию на 29.11.2016 вирус</w:t>
      </w:r>
      <w:proofErr w:type="gram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 А</w:t>
      </w:r>
      <w:proofErr w:type="gram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(H5N8) выявлен среди диких птиц – в </w:t>
      </w:r>
      <w:r w:rsidRPr="00A1021A">
        <w:rPr>
          <w:rFonts w:ascii="Times New Roman" w:eastAsia="Times New Roman" w:hAnsi="Times New Roman" w:cs="Times New Roman"/>
          <w:b/>
          <w:bCs/>
          <w:i/>
          <w:iCs/>
          <w:color w:val="474B4F"/>
          <w:sz w:val="30"/>
          <w:szCs w:val="30"/>
          <w:lang w:eastAsia="ru-RU"/>
        </w:rPr>
        <w:t>России</w:t>
      </w: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 (Республика Калмыкия), </w:t>
      </w:r>
      <w:r w:rsidRPr="00A1021A">
        <w:rPr>
          <w:rFonts w:ascii="Times New Roman" w:eastAsia="Times New Roman" w:hAnsi="Times New Roman" w:cs="Times New Roman"/>
          <w:b/>
          <w:bCs/>
          <w:i/>
          <w:iCs/>
          <w:color w:val="474B4F"/>
          <w:sz w:val="30"/>
          <w:szCs w:val="30"/>
          <w:lang w:eastAsia="ru-RU"/>
        </w:rPr>
        <w:t>Германии, Хорватии, Дании, Финляндии, Польше, Швейцарии </w:t>
      </w: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и</w:t>
      </w:r>
      <w:r w:rsidRPr="00A1021A">
        <w:rPr>
          <w:rFonts w:ascii="Times New Roman" w:eastAsia="Times New Roman" w:hAnsi="Times New Roman" w:cs="Times New Roman"/>
          <w:b/>
          <w:bCs/>
          <w:i/>
          <w:iCs/>
          <w:color w:val="474B4F"/>
          <w:sz w:val="30"/>
          <w:szCs w:val="30"/>
          <w:lang w:eastAsia="ru-RU"/>
        </w:rPr>
        <w:t> </w:t>
      </w: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во</w:t>
      </w:r>
      <w:r w:rsidRPr="00A1021A">
        <w:rPr>
          <w:rFonts w:ascii="Times New Roman" w:eastAsia="Times New Roman" w:hAnsi="Times New Roman" w:cs="Times New Roman"/>
          <w:b/>
          <w:bCs/>
          <w:i/>
          <w:iCs/>
          <w:color w:val="474B4F"/>
          <w:sz w:val="30"/>
          <w:szCs w:val="30"/>
          <w:lang w:eastAsia="ru-RU"/>
        </w:rPr>
        <w:t> Франции;</w:t>
      </w: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 у диких и домашних птиц – в А</w:t>
      </w:r>
      <w:r w:rsidRPr="00A1021A">
        <w:rPr>
          <w:rFonts w:ascii="Times New Roman" w:eastAsia="Times New Roman" w:hAnsi="Times New Roman" w:cs="Times New Roman"/>
          <w:b/>
          <w:bCs/>
          <w:i/>
          <w:iCs/>
          <w:color w:val="474B4F"/>
          <w:sz w:val="30"/>
          <w:szCs w:val="30"/>
          <w:lang w:eastAsia="ru-RU"/>
        </w:rPr>
        <w:t>встрии, Венгрии, Голландии, Швеции, Иране</w:t>
      </w: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 и </w:t>
      </w:r>
      <w:r w:rsidRPr="00A1021A">
        <w:rPr>
          <w:rFonts w:ascii="Times New Roman" w:eastAsia="Times New Roman" w:hAnsi="Times New Roman" w:cs="Times New Roman"/>
          <w:b/>
          <w:bCs/>
          <w:i/>
          <w:iCs/>
          <w:color w:val="474B4F"/>
          <w:sz w:val="30"/>
          <w:szCs w:val="30"/>
          <w:lang w:eastAsia="ru-RU"/>
        </w:rPr>
        <w:t>Индии</w:t>
      </w: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).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«Мы не можем предугадать, какие страны и когда подвергнутся вспышкам птичьего гриппа среди домашней птицы, или случаям заражения диких птиц, – заявили представители ФАО, – но все они должны предусмотреть меры, направленные на раннее выявление болезни и предупреждение распространения вируса среди домашней птицы».</w:t>
      </w:r>
      <w:proofErr w:type="gramEnd"/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При этом ФАО отмечает, что, несмотря на то, что вирус является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высокопатогенным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для домашней птицы, риски заражения человека вирусом H5N8/Тыва 2016, вероятно, находятся на низком уровне.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До настоящего времени таких случаев зарегистрировано не было. Тем не менее, ФАО рекомендует: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• избегать контакта с трупами диких и домашних птиц и воздерживаться от употребления в пищу мяса сомнительного происхождения;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• немедленно информировать ветеринарную службу о любых случаях гибели птиц, в особенности массовой;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• останки мертвых птиц должны уничтожаться должным образом, после забора образцов тканей специалистами для лабораторного исследования;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• лицам, вступающим в контакт с мертвыми птицами, или с продуктами их жизнедеятельности по роду свой деятельности (ветеринары, сотрудники птицеводческих хозяйств, зоопарков и др.) необходимо соблюдать стандартные гигиенические меры и следовать протоколам биологической безопасности, включая защиту от возможности заражения воздушно-капельным, или аэрозольным путем (защитные маски);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• избегать купания в потенциально зараженных водоемах;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• подвергать тщательной тепловой обработке любые продукты из мяса птицы, предназначенные для потребления человеком, или домашними животными.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ФАО отмечает также, что риск для стран Европы и Ближнего Востока будет сохраняться до марта-апреля 2017 г. включительно.</w:t>
      </w:r>
    </w:p>
    <w:p w:rsidR="00445E77" w:rsidRPr="00445E77" w:rsidRDefault="00445E77" w:rsidP="00445E7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hyperlink r:id="rId7" w:history="1"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23.11.2016 - Об эпидемиологической ситуации по лихорадке </w:t>
        </w:r>
        <w:proofErr w:type="spellStart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Зика</w:t>
        </w:r>
        <w:proofErr w:type="spellEnd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 в мире</w:t>
        </w:r>
      </w:hyperlink>
    </w:p>
    <w:p w:rsidR="00445E77" w:rsidRPr="00445E77" w:rsidRDefault="00445E77" w:rsidP="00445E77">
      <w:pPr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На сайте Федеральной службы по надзору в сфере защиты прав потребителей и благополучия человека Российской Федерации 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lastRenderedPageBreak/>
        <w:t xml:space="preserve">(http://rospotrebnadzor.ru/about/info/news/news_details.php?ELEMENT_ID=7387) от 21.11.2016 опубликована следующая информация об эпидемиологической ситуации по лихорадке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:</w:t>
      </w:r>
      <w:proofErr w:type="gramEnd"/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По официальной информации Панамериканской организации здравоохранения и Европейского центра по контролю и профилактике инфекционных заболеваний с апреля 2015 года в Бразилии, а затем и в других странах продолжается эпидемическое распространение лихорадки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(ЛЗ).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 28-х странах, из числа пораженных, отмечается увеличение числа случаев патологий нервной системы новорожденных, в 19 странах отмечено увеличение количества неврологических расстройств, в том числе синдрома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Гийена-Барре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связанное со случаями заболевания ЛЗ.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Кроме того, сообщается о 6960 случаях завоза ЛЗ на территорию 50 стран и отдельных территорий, в том числе в 22 страны Европейского региона, США (4115 случая завоза), Новую Зеландию (97 завозных случаев), Австралию (76 случая), Китай (23 случая) и ряд других государств.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С начала эпидемии случаи передачи ЛЗ половым путем зарегистрированы в 12 странах: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Аргентине, Канаде, Чили, Перу, США, Франции, Германии, Италии, Нидерландах, Португалии, Испании, Новой Зеландии.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Общее число пострадавших лиц в странах Американского региона составляет более 688 тыс. человек, в том числе 171553 с лабораторно подтвержденным диагнозом. При этом следует учитывать несоответствие между уровнем зарегистрированной и фактической заболеваемости, вследствие бессимптомного протекания значительного числа случаев.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Наиболее сложной, в эпидемиологическом плане, обстановка сохраняется в Бразилии, где за время эпидемии ЛЗ зарегистрировано 2106 случаев микроцефалии и неврологических нарушений у новорожденных. Общее число случаев заболевания с подозрением на ЛЗ составляет на 18.11.2016 более 200 тыс.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Напряженная эпидемическая обстановка сохраняется в Колумбии, Сальвадоре, Гондурасе, Венесуэле и ряде других стран региона.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Рост заболеваемости лихорадкой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отмечается также и в ряде регионов Юго-Восточной Азии.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На территории Республики Сингапур за период с 11.11.2016 по 18.11.2016, по официальной информации Министерства здравоохранения, зарегистрировано 5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новых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случая лихорадки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 Общее число случаев заболевания за период с 28 августа по 18 ноября текущего года на территории государства составило 451.</w:t>
      </w:r>
      <w:r w:rsidRPr="00A1021A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lastRenderedPageBreak/>
        <w:t xml:space="preserve">С начала 2016 года отмечается рост числа случаев заболевания ЛЗ на территории Таиланда. Всего за период с января по ноябрь 2016 г. в стране зарегистрировано 680 случаев лихорадки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, в том числе 2 случая микроцефалии, связанной с инфекцией вирусом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 Заболеваемость ЛЗ отмечена в 10 провинциях (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Буенг-Кан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,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Пхитсанулок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,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Уттарадит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,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Сукотаи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,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Канчанабури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,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Удонтхани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,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Накхонратчасима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,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Нонтхабури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, Бангкок,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Пхетчабун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). В ходе целенаправленного обследования лихорадящих больных, проводимого с октября 2016 г. в г. Бангкок и других крупных городах страны, выявлено 97 случаев лихорадки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По данным официальных представителей Министерства здравоохранения Вьетнама, в период с января по 18 ноября 2016 года было зарегистрировано 56 случаев ЛЗ. Большая часть случаев заболевания зарегистрирована в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г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 Хошимин, где за последнюю неделю количество случаев ЛЗ увеличилось с 38 до 46.</w:t>
      </w:r>
      <w:r w:rsidRPr="00A1021A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 xml:space="preserve">На 18.11.2016 подтвержден первый случай инфицирования вирусом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беременной женщины в Мьянме (прежнее название страны – Бирма).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По сообщению Всемирной организации здравоохранения (ВОЗ) от 18 ноября 2016 года в Женеве состоялось очередное, пятое заседание Чрезвычайного Комитета по лихорадке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и микроцефалиям (далее – Чрезвычайный Комитет), созванное Генеральным директором ВОЗ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г-й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Маргарет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Чен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в соответствии с Международными медико-санитарных правилами (ММСП 2005) . Заседание прошло в режиме телеконференции, участие в ней приняли, помимо членов Комитета и сотрудников ВОЗ, представители Бразилии, Таиланда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и США.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Чрезвычайный Комитет после обсуждения сложившейся ситуации пришел к выводу, что проведенные к настоящему времени исследования однозначно подтвердили связь между вирусной инфекцией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и микроцефалией и в настоящее время требуются долгосрочные программы научных исследований для борьбы с этой инфекцией и ее последствиями.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Таким образом, Чрезвычайный Комитет считает, что вирус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и связанные с ним последствия остаются серьезной проблемой общественного здравоохранения и требуют интенсивных действий.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Вместе с тем Чрезвычайный Комитет считает, что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текущая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эпидситуация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больше не представляет чрезвычайной опасности для международного общественного здравоохранения, как это было ранее. (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Справочно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- чрезвычайная ситуация в области общественного здравоохранения, имеющая международное значение (официальный термин, регламентированный ММСП 2005) была объявлена по вирусу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1 февраля 2016 г., по итогам первого совещания Чрезвычайного Комитета). Многие аспекты этого заболевания и связанные с ними последствия все 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lastRenderedPageBreak/>
        <w:t>еще остаются неизученными, однако все это может быть изучено в рамках вышеупомянутых долгосрочных программ научных исследований.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Генеральный директор ВОЗ, г-жа Маргарет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Чен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согласилась с этими рекомендациями Чрезвычайного комитета и</w:t>
      </w:r>
      <w:r w:rsidRPr="00A1021A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  <w:r w:rsidRPr="00A1021A">
        <w:rPr>
          <w:rFonts w:ascii="Times New Roman" w:eastAsia="Times New Roman" w:hAnsi="Times New Roman" w:cs="Times New Roman"/>
          <w:b/>
          <w:bCs/>
          <w:color w:val="474B4F"/>
          <w:sz w:val="30"/>
          <w:szCs w:val="30"/>
          <w:lang w:eastAsia="ru-RU"/>
        </w:rPr>
        <w:t xml:space="preserve">отменила с 18 ноября 2016 г. статус «Чрезвычайной ситуации в области здравоохранения, имеющей международное значение» в отношении лихорадки </w:t>
      </w:r>
      <w:proofErr w:type="spellStart"/>
      <w:r w:rsidRPr="00A1021A">
        <w:rPr>
          <w:rFonts w:ascii="Times New Roman" w:eastAsia="Times New Roman" w:hAnsi="Times New Roman" w:cs="Times New Roman"/>
          <w:b/>
          <w:bCs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</w:t>
      </w:r>
    </w:p>
    <w:p w:rsidR="00445E77" w:rsidRPr="00445E77" w:rsidRDefault="00445E77" w:rsidP="00445E7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</w:p>
    <w:p w:rsidR="00445E77" w:rsidRPr="00445E77" w:rsidRDefault="00445E77" w:rsidP="00445E7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hyperlink r:id="rId8" w:history="1"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15.11.2016 - Об эпидемиологической ситуации по лихорадке </w:t>
        </w:r>
        <w:proofErr w:type="spellStart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Зика</w:t>
        </w:r>
        <w:proofErr w:type="spellEnd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 в мире</w:t>
        </w:r>
      </w:hyperlink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На сайте Федеральной службы по надзору в сфере защиты прав потребителей и благополучия человека Российской Федерации (http://rospotrebnadzor.ru/about/info/news/news_details.php?ELEMENT_ID=7364) от 14.11.2016 опубликована следующая информация об эпидемиологической ситуации по лихорадке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:</w:t>
      </w:r>
      <w:proofErr w:type="gramEnd"/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«По официальной информации Панамериканской организации здравоохранения и Европейского центра по контролю и профилактике инфекционных заболеваний с апреля 2015 года в Бразилии, а затем и в других странах продолжается эпидемическое распространение лихорадки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(ЛЗ).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 26-х странах, из числа пораженных, отмечается увеличение числа случаев патологий нервной системы новорожденных, в 19 странах отмечено увеличение количества неврологических расстройств, в том числе синдрома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Гийена-Барре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связанное со случаями заболевания ЛЗ.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Кроме того, сообщается о 6848 случаях завоза ЛЗ на территорию 50 стран и отдельных территорий, в том числе в 22 страны Европейского региона, США (3988 случая завоза), Новую Зеландию (97 завозных случаев), Австралию (76 случая), Китай (23 случая) и ряд других государств.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С начала эпидемии случаи передачи ЛЗ половым путем зарегистрированы в 12 странах: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Аргентине, Чили, Новой Зеландии, США, Франции, Италии, Испании, Канаде, Перу, Португалия, Германии, Нидерландах.</w:t>
      </w:r>
      <w:proofErr w:type="gramEnd"/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Общее число пострадавших лиц в странах Американского региона составляет более 686 тыс. человек, в том числе 170625 с лабораторно подтвержденным диагнозом. При этом следует учитывать несоответствие между уровнем зарегистрированной и фактической заболеваемости, вследствие бессимптомного протекания значительного числа случаев.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Наиболее сложной, в эпидемиологическом плане, обстановка сохраняется в Бразилии, где за время эпидемии ЛЗ зарегистрировано 2106 случаев микроцефалии и неврологических нарушений у новорожденных. Общее число случаев заболевания с подозрением на ЛЗ составляет на 11.11.2016 более 200 тыс.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lastRenderedPageBreak/>
        <w:t>Напряженная эпидемическая обстановка сохраняется в Колумбии, Сальвадоре, Гондурасе, Венесуэле и ряде других стран региона.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На территории Республики Сингапур за период с 07.11.2016 по 11.11.2016, по официальной информации Министерства здравоохранения, зарегистрировано 4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новых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случая лихорадки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 Общее число случаев заболевания за период с 28 августа по 11 ноября на территории государства составило 446.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По данным Министерства здравоохранения Республики Вьетнам на 14.11.2016 в стране зарегистрировано 44 случая лихорадки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, из них наибольшее количество в г. Хошимин (35 случаев), при этом большинство случаев отмечено в периоды с 31.10.2016 по 06.11.2016 (16 случаев) и с 07.11.2016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по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13.11.2016 (8 случаев).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Случаи лихорадки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регистрируются во Вьетнаме с апреля 2016 года в провинциях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Бин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Донг,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Дак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Лак, Лон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А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н,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Тра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Вин и Фу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Ен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и г. Хошимин. В провинции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Д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ак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Лак подтвержден первый случай микроцефалии новорожденного, вызванной инфицированием вирусом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hyperlink r:id="rId9" w:history="1">
        <w:proofErr w:type="gramStart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Список стран Американского континента, вовлеченных в эпидемических процесс ЛЗ по состоянию на 11.11.2016</w:t>
        </w:r>
      </w:hyperlink>
      <w:proofErr w:type="gramEnd"/>
    </w:p>
    <w:p w:rsidR="00445E77" w:rsidRPr="00445E77" w:rsidRDefault="00445E77" w:rsidP="00445E7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Федеральная служба по надзору в сфере защиты прав потребителей и благополучия человека продолжает проведение комплекса мероприятий, направленных на недопущение завоза и распространения ЛЗ среди населения страны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.»</w:t>
      </w:r>
      <w:proofErr w:type="gramEnd"/>
    </w:p>
    <w:p w:rsidR="00445E77" w:rsidRPr="00445E77" w:rsidRDefault="00445E77" w:rsidP="00445E7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hyperlink r:id="rId10" w:history="1"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Об эпидемиологической ситуации по лихорадке </w:t>
        </w:r>
        <w:proofErr w:type="spellStart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Зика</w:t>
        </w:r>
        <w:proofErr w:type="spellEnd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 в мире</w:t>
        </w:r>
      </w:hyperlink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На</w:t>
      </w:r>
      <w:r w:rsidRPr="00A1021A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  <w:hyperlink r:id="rId11" w:history="1"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сайте Федеральной службы по надзору в сфере защиты прав потребителей и благополучия человека Российской Федерации от 19.10.2016</w:t>
        </w:r>
      </w:hyperlink>
      <w:r w:rsidRPr="00A1021A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опубликована следующая информация об эпидемиологической ситуации по лихорадке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: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«…согласно официальной информации Панамериканской организации здравоохранения и Европейского центра по контролю и профилактике инфекционных заболеваний с апреля 2015 г. в Бразилии, а затем и в других странах продолжается эпидемическое распространение лихорадки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(ЛЗ).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 22-x странах, из числа пораженных, отмечается увеличение числа случаев патологий нервной системы новорожденных, в 19 странах отмечено увеличение количества неврологических расстройств, в том числе синдрома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Гийена-Барре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связанное со случаями заболевания ЛЗ.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Кроме того, сообщается о 6 447 случаях завоза ЛЗ на территорию 60 стран и отдельных территорий, в том числе в 22 страны Европейского региона, США (3807 случаев завоза), Францию (1018 случаев), Новую Зеландию (97 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lastRenderedPageBreak/>
        <w:t>завозных случаев), Австралию (44 случая), Китай (23 случаев) и ряд других государств.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С начала эпидемии случаи передачи ЛЗ половым путем зарегистрированы в 11 странах: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Аргентине, Чили, Новой Зеландии, США, Франции, Италии, Испании, Канаде, Перу, Португалия, Германии.</w:t>
      </w:r>
      <w:proofErr w:type="gramEnd"/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Общее число пострадавших лиц в странах Американского региона составляет более 661 тыс. человек,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у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более чем 153 тыс. диагноз «лихорадка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» подтвержден лабораторно. При этом следует учитывать несоответствие между уровнем зарегистрированной и фактической заболеваемости, вследствие бессимптомного протекания значительного числа случаев.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Наиболее сложной, в эпидемиологическом плане, обстановка сохраняется в Бразилии, где за время эпидемии ЛЗ зарегистрировано 1949 случаев микроцефалии и неврологических нарушений у новорожденных. Общее число случаев заболевания с подозрением на ЛЗ составляет на 14.10.2016 более 196 тыс. Напряженная эпидемическая обстановка сохраняется в Колумбии, Сальвадоре, Гондурасе, Венесуэле и ряде других стран региона.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С 27 августа 2016 г. на территории Республики Сингапур были зарегистрированы первые случаи инфицирования людей вирусом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. За последнюю неделю, по информации Министерства здравоохранения Сингапура, зарегистрировано 9 новых случаев лихорадки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общее число случаев заболевания за период с 28 августа по 14 октября на территории государства составляет 411».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Ниже прилагается перечень стран, неблагополучных в отношении вируса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по состоянию на 18.10.2016 г. 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b/>
          <w:bCs/>
          <w:color w:val="474B4F"/>
          <w:sz w:val="30"/>
          <w:szCs w:val="30"/>
          <w:lang w:eastAsia="ru-RU"/>
        </w:rPr>
        <w:t xml:space="preserve">Список стран, неблагополучных в отношении вируса </w:t>
      </w:r>
      <w:proofErr w:type="spellStart"/>
      <w:r w:rsidRPr="00A1021A">
        <w:rPr>
          <w:rFonts w:ascii="Times New Roman" w:eastAsia="Times New Roman" w:hAnsi="Times New Roman" w:cs="Times New Roman"/>
          <w:b/>
          <w:bCs/>
          <w:color w:val="474B4F"/>
          <w:sz w:val="30"/>
          <w:szCs w:val="30"/>
          <w:lang w:eastAsia="ru-RU"/>
        </w:rPr>
        <w:t>Зика</w:t>
      </w:r>
      <w:proofErr w:type="spellEnd"/>
      <w:r w:rsidRPr="00A1021A">
        <w:rPr>
          <w:rFonts w:ascii="Times New Roman" w:eastAsia="Times New Roman" w:hAnsi="Times New Roman" w:cs="Times New Roman"/>
          <w:b/>
          <w:bCs/>
          <w:color w:val="474B4F"/>
          <w:sz w:val="30"/>
          <w:szCs w:val="30"/>
          <w:lang w:eastAsia="ru-RU"/>
        </w:rPr>
        <w:t>:</w:t>
      </w:r>
    </w:p>
    <w:p w:rsidR="00445E77" w:rsidRPr="00445E77" w:rsidRDefault="00445E77" w:rsidP="00A1021A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t>1. Американское Самоа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 xml:space="preserve">2.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t>Ангилья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 xml:space="preserve">3. Антигуа 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t>Барбуда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4. Аргентина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 xml:space="preserve">5.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t>Аруба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6. Багамские острова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7. Барбадос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8. Белиз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9. Боливия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 xml:space="preserve">10.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t>Бонэйр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11. Бразилия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12. Британские Виргинские острова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13. Венесуэла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14. Виргинские острова (США)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15. Вьетнам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16. Гайана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17. Гаити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lastRenderedPageBreak/>
        <w:t>18. Гваделупа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19. Гватемала</w:t>
      </w:r>
      <w:r w:rsidRPr="00A1021A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t> 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20. Гвинея-Бисау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21. Гондурас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22. Гренада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23. Доминика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24. Доминиканская Республика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25. Индонезия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26. Каймановы о-ва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27. Кабо-Верде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28. Колумбия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 xml:space="preserve">29.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t>Косрэ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30. Коста-Рика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31. Куба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 xml:space="preserve">32.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t>Кюрасао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 xml:space="preserve">33.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t>Мальдивы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34. Мартиника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35. Маршалловы острова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36. Мексика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37. Никарагуа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38. Новая Каледония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39. Панама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40. Папуа Новая Гвинея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41. Парагвай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42. Перу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43. Пуэрто-Рико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44. Сальвадор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45. Самоа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 xml:space="preserve">46.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t>Сен-Бартелеми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47. Сен-Мартен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48. Сент-Винсент и Гренадины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 xml:space="preserve">49.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t>Сент-Китс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t xml:space="preserve"> 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t>Невис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50. Сент-Люсия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51. Сингапур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 xml:space="preserve">52.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t>Синт-Мартен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 xml:space="preserve">53.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t>Синт-Эстатиус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t xml:space="preserve"> 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t>Саба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54. Суринам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55. США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 xml:space="preserve">56.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t>Тайланд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57. Тонга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 xml:space="preserve">58.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t>Теркс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t xml:space="preserve"> 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t>Кайкос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59. Тринидад и Тобаго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60. Фиджи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61. Филиппины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62. Французская Гвиана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63. Эквадор</w:t>
      </w:r>
      <w:r w:rsidRPr="00445E77">
        <w:rPr>
          <w:rFonts w:ascii="Times New Roman" w:eastAsia="Times New Roman" w:hAnsi="Times New Roman" w:cs="Times New Roman"/>
          <w:color w:val="474B4F"/>
          <w:sz w:val="24"/>
          <w:szCs w:val="24"/>
          <w:lang w:eastAsia="ru-RU"/>
        </w:rPr>
        <w:br/>
        <w:t>64. Ямайка</w:t>
      </w:r>
    </w:p>
    <w:p w:rsidR="00445E77" w:rsidRPr="00445E77" w:rsidRDefault="00445E77" w:rsidP="00445E7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</w:p>
    <w:p w:rsidR="00445E77" w:rsidRPr="00445E77" w:rsidRDefault="00445E77" w:rsidP="00445E7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hyperlink r:id="rId12" w:history="1"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24.10.2016 - Заболевание, вызванное </w:t>
        </w:r>
        <w:proofErr w:type="spellStart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коронавирусом</w:t>
        </w:r>
        <w:proofErr w:type="spellEnd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 ближневосточного респираторного синдрома в Саудовской Аравии</w:t>
        </w:r>
      </w:hyperlink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lastRenderedPageBreak/>
        <w:t xml:space="preserve">По сообщению информационного портала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ProMED-mail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post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 от 23.10.2016 со ссылкой на источник: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Saudi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Arabia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Ministry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of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Health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 [edited] http://www.moh.gov.sa/en/CCC/PressReleases/Pages/default.aspx органы здравоохранения</w:t>
      </w:r>
      <w:r w:rsidRPr="00A1021A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  <w:r w:rsidRPr="00A1021A">
        <w:rPr>
          <w:rFonts w:ascii="Times New Roman" w:eastAsia="Times New Roman" w:hAnsi="Times New Roman" w:cs="Times New Roman"/>
          <w:b/>
          <w:bCs/>
          <w:color w:val="474B4F"/>
          <w:sz w:val="30"/>
          <w:szCs w:val="30"/>
          <w:lang w:eastAsia="ru-RU"/>
        </w:rPr>
        <w:t>Саудовской Аравии</w:t>
      </w:r>
      <w:r w:rsidRPr="00A1021A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уведомили о выявлении в стране за последнюю неделю 4 новых случаев заражения, вызванного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коронавирусом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 ближневосточного респираторного синдрома (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МЕРС-коронавирус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), включая 2 летальных исхода.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Все вновь выявленные и умершие пациенты – мужчины в возрасте от 53 до 58 лет, которые имели в анамнезе факторы риска – контакты с другими пациентами, с подтвержденным диагнозом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или контакты с верблюдами.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С начала октября 2016 года и по настоящее время в Саудовской Аравии выявлено 11 случаев заболевания, включая 3 летальных исхода, а всего в Саудовской Аравии по состоянию на 23.10.2016 г. выявлено 1468 лабораторно подтвержденных случаев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включая 614 летальных исходов (летальность составляет 41,8%).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Всемирная организация здравоохранения (ВОЗ) отмечает, что наибольшему риску развития тяжелого заболевания в результате инфицирования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МЕРС-коронавирусом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подвергаются люди с диабетом, почечной недостаточностью, хронической болезнью легких и ослабленным иммунитетом.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Вводить какие-либо ограничения на поездки или торговлю в связи с данной ситуацией ВОЗ не рекомендует. Вместе с тем, ВОЗ рекомендует по возможности воздержаться от посещения стран, неблагополучных по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МЕРС-коронавирусу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 Если же поездку отменить нельзя, то для предотвращения заражения следует соблюдать соответствующие, рекомендованные ВОЗ, меры общей гигиены: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• избегать контакта с больными животными;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• регулярно мыть руки до и после прикосновения к животным;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• не пить сырое верблюжье молоко, не употреблять в пищу мясо, не прошедшее надлежащей тепловой обработки;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• избегать прямого контакта с лицами, имеющими признаки инфекционного заболевания (лихорадка, кашель и другие респираторные проявления);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• в местах большого скопления людей использовать медицинские маски;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• соблюдать правила «респираторного этикета»;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 xml:space="preserve">• соблюдать меры личной защиты и правила личной гигиены при уходе за лицами с симптомами, не исключающими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 случае появления симптомов заболевания при нахождении в странах, неблагополучных по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МЕРС-коронавирусу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, либо в течение 21 дня после 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lastRenderedPageBreak/>
        <w:t>возвращения из поездки необходимо немедленно обратиться за медицинской помощью и обязательно указать врачу о месте и времени пребывания за рубежом, наличии контакта с другими больными в пути следования, по месту жительства, работы, отдыха.</w:t>
      </w:r>
      <w:proofErr w:type="gramEnd"/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ВОЗ также настоятельно рекомендует всем государствам-членам продолжать проводить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эпиднадзор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за острыми респираторными инфекциями и внимательно изучать какие-либо необычные их проявления.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Такой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эпиднадзор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за острыми респираторными заболеваниями осуществляется в Республике Беларусь круглогодично и на постоянной основе.</w:t>
      </w:r>
      <w:proofErr w:type="gramEnd"/>
    </w:p>
    <w:p w:rsidR="00445E77" w:rsidRPr="00445E77" w:rsidRDefault="00445E77" w:rsidP="00445E7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hyperlink r:id="rId13" w:history="1"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Совещание Комитета по чрезвычайной ситуации ВОЗ по проблеме </w:t>
        </w:r>
        <w:proofErr w:type="spellStart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Зика</w:t>
        </w:r>
        <w:proofErr w:type="spellEnd"/>
      </w:hyperlink>
    </w:p>
    <w:p w:rsidR="00445E77" w:rsidRPr="00445E77" w:rsidRDefault="00445E77" w:rsidP="00445E77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1 сентября 2016 г. состоялось очередное совещание Комитета по чрезвычайной ситуации, созванное Генеральным директором Всемирной организации здравоохранения (ВОЗ), для рассмотрения текущего состояния проблем, связанных с вирусом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</w:t>
      </w:r>
    </w:p>
    <w:p w:rsidR="00445E77" w:rsidRPr="00445E77" w:rsidRDefault="00445E77" w:rsidP="00445E7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Ниже приводится официальный текст заявления, опубликованный 02.09.2016 на сайте ВОЗ, по итогам работы данного совещания: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http://who.int/mediacentre/news/statements/2016/zika-fourth-ec/ru/</w:t>
      </w:r>
    </w:p>
    <w:p w:rsidR="00445E77" w:rsidRPr="00445E77" w:rsidRDefault="00445E77" w:rsidP="00445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b/>
          <w:bCs/>
          <w:color w:val="474B4F"/>
          <w:sz w:val="30"/>
          <w:szCs w:val="30"/>
          <w:lang w:eastAsia="ru-RU"/>
        </w:rPr>
        <w:t xml:space="preserve">Четвертое совещание Комитета по чрезвычайной ситуации в соответствии с Международными медико-санитарными правилами (2005 г.) по вопросам микроцефалии, других неврологических нарушений и вируса </w:t>
      </w:r>
      <w:proofErr w:type="spellStart"/>
      <w:r w:rsidRPr="00A1021A">
        <w:rPr>
          <w:rFonts w:ascii="Times New Roman" w:eastAsia="Times New Roman" w:hAnsi="Times New Roman" w:cs="Times New Roman"/>
          <w:b/>
          <w:bCs/>
          <w:color w:val="474B4F"/>
          <w:sz w:val="30"/>
          <w:szCs w:val="30"/>
          <w:lang w:eastAsia="ru-RU"/>
        </w:rPr>
        <w:t>Зика</w:t>
      </w:r>
      <w:proofErr w:type="spellEnd"/>
    </w:p>
    <w:p w:rsidR="00445E77" w:rsidRPr="00445E77" w:rsidRDefault="00445E77" w:rsidP="00445E7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Заявление ВОЗ</w:t>
      </w:r>
      <w:r w:rsidRPr="00A1021A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2 сентября 2016 г.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Четвертое совещание Комитета по чрезвычайной ситуации (КЧС), созванное Генеральным директором в соответствии с Международными медико-санитарными правилами (2005 г.), по вопросам микроцефалии, других неврологических нарушений и вируса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прошло в формате телеконференции 1 сентября 2016 г. с 13:15 до 15:45 по центрально-европейскому времени.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Члены Комитета были проинформированы об осуществлении временных рекомендаций, вынесенных Генеральным директором по итогам трех предыдущих совещаний КЧС.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Членам Комитета была предоставлена обновленная информация о положении дел во время проведения Олимпийских игр, прошедших в Бразилии, и после них, последних исследованиях в области географического распространения вируса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, естественного течения заболевания, его эпидемиологии, микроцефалии и других осложнений у новорожденных, связанных с вирусом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, 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lastRenderedPageBreak/>
        <w:t xml:space="preserve">синдроме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Гийена-Барре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(СГБ) и нынешнем уровне знаний о передаче вируса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половым путем.</w:t>
      </w:r>
      <w:proofErr w:type="gramEnd"/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Следующие государства-участники представили информацию о микроцефалии, СГБ и других неврологических нарушениях, имеющих место при передаче вируса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а также о принимаемых мерах борьбы: Бразилия, Соединенные Штаты Америки и Сингапур.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Комитет поздравил Бразилию с успешной реализацией надлежащих мер здравоохранения во время Олимпийских игр. До настоящего времени не сообщалось о подтвержденных случаях инфицирования вирусом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среди людей, посещавших Игры, как во время их проведения, так и после них. Отсутствие таких случаев подтверждает выводы оценки риска в отношении Олимпийских Игр, сделанные в ходе третьего совещания КЧС.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Рассмотрев представленные фактические данные, Комитет пришел к выводу о том, что вследствие продолжающегося географического распространения и существенных пробелов в знаниях о вирусе и его последствиях вирусная инфекция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и сопутствующие врожденные и иные неврологические нарушения по-прежнему представляют собой чрезвычайную ситуацию в области общественного здравоохранения, имеющую международное значение (ЧСЗМЗ).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Комитет повторил рекомендации, представленные им Генеральному директору в ходе предыдущих совещаний, по исследованиям сектора здравоохранения в области микроцефалии, других неврологических нарушений и вируса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,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эпиднадзору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, борьбе с переносчиками, информированию о рисках, клинической помощи, мерам в отношении поездок, научным исследованиям и разработкам продукции, связанным с вакцинами, лечению и лабораторным тестам. Члены Комитета отметили, что мероприятия на основе этой рекомендации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продолжаются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и все они осуществляются в настоящее время. Комитет также вновь подтвердил свою прежнюю рекомендацию не вводить общих ограничений на поездки в страны, зоны и/или территории, где имеет место передача вируса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, и на торговлю с ними, в т.ч. в города Бразилии, где пройдут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Паралимпийские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игры.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Кроме того, признавая, что последствия вируса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представляют собой задачу на долгосрочную перспективу, Комитет рекомендовал Генеральному директору рассмотреть возможность создания надлежащей инфраструктуры и плана реагирования в рамках Всемирной организации здравоохранения с целью обеспечения долгосрочной координации и подотчетности для эффективного реагирования.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lastRenderedPageBreak/>
        <w:t xml:space="preserve">Комитет подчеркнул необходимость в получении лучшего научного понимания эпидемиологии вируса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его клинических проявлений и методов профилактики и рекомендовал несколько новых тем для научных исследований, а также вновь обратил внимание на ряд тем для исследований, сформулированных ранее, для достижения следующих задач: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• улучшение понимания разных линий вируса, включая вопросы их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кросс-реактивности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и перекрёстного иммунитета, а также их клинических проявлений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• оценка возможных сопутствующих факторов или факторов риска, которые могут влиять на тяжесть заболевания</w:t>
      </w:r>
      <w:r w:rsidRPr="00A1021A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• лучшее понимание естественного течения заболевания у детей с врожденной инфекцией, беременных женщин и других детей и взрослых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• определение продолжительности и локализации персистенции вируса у людей и ее воздействия на уровень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контагиозности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• уточнение риска инфицирования и способов передачи инфекции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• оценка целесообразности и практической осуществимости применения эффективных средств борьбы с переносчиками</w:t>
      </w:r>
      <w:r w:rsidRPr="00A1021A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• продолжение разработки безопасных и эффективных мер профилактики (например, вакцины)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С учетом воздействия, которое окажет вирус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и его последствия на слабые системы здравоохранения, Комитет также рекомендовал ВОЗ предоставить соответствующие руководящие указания по вопросам эффективного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эпиднадзора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и ведения болезни, вызываемой вирусом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в странах с высоким уровнем уязвимости и низким потенциалом.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Исходя из этих рекомендаций, Генеральный директор объявила о сохранении чрезвычайной ситуации в области общественного здравоохранения, имеющей международное значение (ЧСЗМЗ). Генеральный директор повторно выпустила временные рекомендации второго и третьего совещания Комитета, одобрила дополнительные рекомендации четвертого совещания Комитета и выпустила их в виде временных рекомендаций в рамках ММСП (2005 г.). Генеральный директор поблагодарила членов Комитета и консультантов за их рекомендации. Следующее совещание Комитета состоится через три месяца.</w:t>
      </w:r>
    </w:p>
    <w:p w:rsidR="00445E77" w:rsidRPr="00445E77" w:rsidRDefault="00445E77" w:rsidP="00445E7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hyperlink r:id="rId14" w:history="1"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22.06.2016 - Заболевание, вызванное </w:t>
        </w:r>
        <w:proofErr w:type="spellStart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коронавирусом</w:t>
        </w:r>
        <w:proofErr w:type="spellEnd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 ближневосточного респираторного синдрома в Саудовской Аравии и Объединенных Арабских Эмиратах</w:t>
        </w:r>
      </w:hyperlink>
    </w:p>
    <w:p w:rsidR="00445E77" w:rsidRPr="00445E77" w:rsidRDefault="00445E77" w:rsidP="00445E77">
      <w:pPr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По сообщению Всемирной организации здравоохранения (ВОЗ) от 22.06.2016 органы здравоохранения Королевства Саудовской Аравии 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lastRenderedPageBreak/>
        <w:t xml:space="preserve">уведомили о выявлении в стране за период с 19 по 20 июня 2016 года 6 дополнительных новых случаев заболевания, вызванного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коронавирусом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ближневосточного респираторного синдрома (MERS -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коронавирус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), включая 1 летальный исход. Из этих шести случаев четыре зарегистрированы в госпитале столицы страны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Рияде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</w:t>
      </w:r>
    </w:p>
    <w:p w:rsidR="00445E77" w:rsidRPr="00445E77" w:rsidRDefault="00445E77" w:rsidP="00445E7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hyperlink r:id="rId15" w:history="1"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04.05.2016 - Заболевание, вызванное вирусом </w:t>
        </w:r>
        <w:proofErr w:type="spellStart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Эбола</w:t>
        </w:r>
        <w:proofErr w:type="spellEnd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 в Либерии</w:t>
        </w:r>
      </w:hyperlink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По сообщению Всемирной организации здравоохранения (ВОЗ) от 02.05.2016 Министерство здравоохранения</w:t>
      </w:r>
      <w:r w:rsidRPr="00A1021A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  <w:r w:rsidRPr="00A1021A">
        <w:rPr>
          <w:rFonts w:ascii="Times New Roman" w:eastAsia="Times New Roman" w:hAnsi="Times New Roman" w:cs="Times New Roman"/>
          <w:b/>
          <w:bCs/>
          <w:color w:val="474B4F"/>
          <w:sz w:val="30"/>
          <w:szCs w:val="30"/>
          <w:lang w:eastAsia="ru-RU"/>
        </w:rPr>
        <w:t>Либерии</w:t>
      </w:r>
      <w:r w:rsidRPr="00A1021A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объявило о выздоровлении последнего пациента с лихорадкой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Эбола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. Это 2-летний мальчик, который проходил лечение в медицинском центре по лечению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Эбола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 в столице страны Монровии.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Как установило эпидемиологическое расследование мать этого ребенка, 30-летняя женщина, в марте месяце текущего года посещала соседнюю страну Гвинею вместе со своими тремя детьми, для участия в похоронах своего мужа, умершего, как позже выяснилось, от лихорадки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Эбола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. После возвращения из Гвинеи женщина заболела и 31.03.2016 умерла. Лабораторный анализ подтвердил наличие у погибшей вируса лихорадки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Эбола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. Вирус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Эбола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был также выявлен у двух ее сыновей – 2 и 5 лет. Дети были госпитализированы в медицинском центре по лечению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Эбола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в Монровии, а все контактные лица были взяты под медицинское наблюдение.</w:t>
      </w:r>
    </w:p>
    <w:p w:rsidR="00445E77" w:rsidRPr="00445E77" w:rsidRDefault="00445E77" w:rsidP="00445E7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hyperlink r:id="rId16" w:history="1"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05.04.2016 - Заболевание, вызванное вирусом </w:t>
        </w:r>
        <w:proofErr w:type="spellStart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Эбола</w:t>
        </w:r>
        <w:proofErr w:type="spellEnd"/>
      </w:hyperlink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29 марта 2016 г. в Женеве прошло 9-е заседание Комитета по чрезвычайным ситуациям (далее – Комитет), созванное Генеральным директором Всемирной организации здравоохранения (ВОЗ) в соответствии с Международными медико-санитарными правилами (2005 г.), для рассмотрения текущей ситуации, сложившейся в отношении лихорадки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Эбола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, в странах Западной Африки. Комитет пришел к выводу, что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данная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эпидситуация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больше</w:t>
      </w:r>
      <w:r w:rsidRPr="00A1021A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  <w:r w:rsidRPr="00A1021A">
        <w:rPr>
          <w:rFonts w:ascii="Times New Roman" w:eastAsia="Times New Roman" w:hAnsi="Times New Roman" w:cs="Times New Roman"/>
          <w:b/>
          <w:bCs/>
          <w:color w:val="474B4F"/>
          <w:sz w:val="30"/>
          <w:szCs w:val="30"/>
          <w:lang w:eastAsia="ru-RU"/>
        </w:rPr>
        <w:t>не представляет «чрезвычайную ситуацию в области здравоохранения, имеющую международное значение»</w:t>
      </w:r>
      <w:r w:rsidRPr="00A1021A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(официальный термин, регламентированный Международными медико-санитарными правилами и применяемый для обозначения угрозы мирового масштаба). Основанием для такого заключения явились следующие факты:</w:t>
      </w:r>
    </w:p>
    <w:p w:rsidR="00445E77" w:rsidRPr="00445E77" w:rsidRDefault="00445E77" w:rsidP="00445E7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hyperlink r:id="rId17" w:history="1"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17.03.2016 - Заболевание, вызванное </w:t>
        </w:r>
        <w:proofErr w:type="spellStart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коронавирусом</w:t>
        </w:r>
        <w:proofErr w:type="spellEnd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 ближневосточного респираторного синдрома в Саудовской Аравии</w:t>
        </w:r>
      </w:hyperlink>
    </w:p>
    <w:p w:rsidR="00445E77" w:rsidRPr="00445E77" w:rsidRDefault="00445E77" w:rsidP="00445E77">
      <w:pPr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По сообщению Всемирной организации здравоохранения (ВОЗ) от 14.03.2016 органы здравоохранения Королевства Саудовской Аравии уведомили о выявлении в стране за период с 26 февраля по 08 марта 2016 года 25 дополнительных случаев заболевания, вызванного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коронавирусом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lastRenderedPageBreak/>
        <w:t xml:space="preserve">ближневосточного респираторного синдрома (MERS -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коронавирус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), включая 4 летальных исхода.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Большинство пациентов (22 мужчины и 3 женщины), возраст которых варьировал от 23 до 82 лет, имели в анамнезе сопутствующие заболевания, контакты с верблюдами, или употребляли в пищу сырое верблюжье молоко. Среди пациентов - 3 медицинских работника, которые оказывали медицинскую помощь и уход за больными MERS –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коронавирусом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 целом в мире к настоящему времени, начиная с сентября 2012 г., по данным ВОЗ зарегистрировано 1 677 лабораторно подтвержденных случаев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, включая 597 летальных исходов.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(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Справочно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По данным Европейского центра по контролю за заболеваемостью (ECDC), который ведет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учет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начиная с апреля 2012 г., в мире по состоянию на 12.03.2016 зарегистрирован 1701 случай заболевания, включая 652 летальных исхода).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ВОЗ отмечает, что наибольшему риску развития тяжелого заболевания в результате инфицирования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МЕРС-коронавирусом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подвергаются люди с диабетом, почечной недостаточностью, хронической болезнью легких и ослабленным иммунитетом.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Вводить какие-либо ограничения на поездки или торговлю в связи с данной ситуацией ВОЗ не рекомендует. Вместе с тем, ВОЗ рекомендует по возможности воздержаться от посещения стран, неблагополучных по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МЕРС-коронавирусу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 Если же поездку отменить нельзя, то для предотвращения заражения следует соблюдать меры общей гигиены: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• избегать контакта с больными животными;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• регулярно мыть руки до и после прикосновения к животным;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• не пить сырое верблюжье молоко, не употреблять в пищу мясо, не прошедшее надлежащей тепловой обработки;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• избегать прямого контакта с лицами, имеющими признаки инфекционного заболевания (лихорадка, кашель и другие респираторные проявления);</w:t>
      </w:r>
    </w:p>
    <w:p w:rsidR="00445E77" w:rsidRPr="00445E77" w:rsidRDefault="00445E77" w:rsidP="00445E7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• в местах большого скопления людей использовать медицинские маски;</w:t>
      </w:r>
    </w:p>
    <w:p w:rsidR="00445E77" w:rsidRPr="00445E77" w:rsidRDefault="00445E77" w:rsidP="00445E7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• соблюдать правила «респираторного этикета»;</w:t>
      </w:r>
    </w:p>
    <w:p w:rsidR="00445E77" w:rsidRPr="00445E77" w:rsidRDefault="00445E77" w:rsidP="00445E7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• соблюдать меры личной защиты и правила личной гигиены при уходе за лицами с симптомами, не исключающими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 случае появления симптомов заболевания при нахождении в странах, неблагополучных по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МЕРС-коронавирусу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, либо в течение 21 дня после возвращения из поездки необходимо немедленно обратиться за 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lastRenderedPageBreak/>
        <w:t>медицинской помощью и обязательно указать врачу о месте и времени пребывания за рубежом, наличии контакта с другими больными в пути следования, по месту жительства, работы, отдыха.</w:t>
      </w:r>
      <w:proofErr w:type="gramEnd"/>
    </w:p>
    <w:p w:rsidR="00445E77" w:rsidRPr="00445E77" w:rsidRDefault="00445E77" w:rsidP="00445E7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hyperlink r:id="rId18" w:history="1"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15.03.2016 - Завозные случаи лихорадки </w:t>
        </w:r>
        <w:proofErr w:type="spellStart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Ласса</w:t>
        </w:r>
        <w:proofErr w:type="spellEnd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 в Германии и США</w:t>
        </w:r>
      </w:hyperlink>
    </w:p>
    <w:p w:rsidR="00445E77" w:rsidRPr="00445E77" w:rsidRDefault="00445E77" w:rsidP="00445E77">
      <w:pPr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По сообщению информационного портала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ProMED-mail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post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 от 10.03.2016 со ссылкой на источник: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Outbreak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News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Today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[edited] http://outbreaknewstoday.com/germany-reports-suspected-lassa-fever-death-in-cologne-51175/ в городе Кёльне (город в Федеративной Республике Германия, в земле Северный Рейн-Вестфалия) в госпитале Института тропической медицины им.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Bernhard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Nocht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9 марта 2016 г. скончался пациент, которому предварительно ставили диагноз малярии. Лабораторные исследования, проведенные после гибели пациента, выявили у погибшего вирус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Ласса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. Об этом сообщил пресс-секретарь госпиталя г-н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Timo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Mügge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Проводится эпидемиологическое расследование данного случая. По предварительной информации пациент до заболевания посещал страны Западной Африки, где в Нигерии, и в соседней стране – Республике Бенин, в настоящее время развивается вспышка этого заболевания.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По заявлению г-на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Timo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Mügge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все заинтересованные ведомства были немедленно уведомлены о выявлении данного случая, в госпитале установлено медицинское наблюдение за всеми контактировавшими с погибшим пациентом лицами, и проводятся другие необходимые противоэпидемические мероприятия.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Согласно информации Института им. Роберта Коха (головной в стране институт по контролю инфекционных, в первую очередь особо опасных, заболеваний) в Германии, за период с октября 2011 г. по настоящее время было зарегистрировано 5 завозных случаев лихорадки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Ласса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По сообщению информационного портала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ПроМед-мэйл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от 14.03.2016 со ссылкой на источник: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Medical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Daily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,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Reuters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report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[edited] http://www.reuters.com/article/us-usa-doctor-lassa-idUSKCN0WD2CR http://www.medicaldaily.com/doctor-lassa-fever-west-africa-377637 в США, в госпитале Университета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Эмори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(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Emory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University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Hospital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), расположенного в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г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. Атланте, штат Джорджия, госпитализирован пациент, гражданин США, с подозрением на лихорадку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Ласса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Пациентом является медицинский работник (детали не разглашаются), который работал с миссионерами в странах Западной Африки и был доставлен в Атланту в период между 11.03. и 13.03.2016 специальным авиатранспортом. Пациент прибыл из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Т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ого (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Тоголе́зская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Респу́блика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— 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lastRenderedPageBreak/>
        <w:t xml:space="preserve">государство в Западной Африке, граничащее с Республикой Бенин, где, как указано выше, развивается эпидемия лихорадки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Ласса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).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Проводится эпидемиологическое расследование данного случая, в госпитале и штате принимаются необходимые противоэпидемические меры.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Ранее в США уже было зарегистрировано 6 случаев завоза лихорадки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Ласса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с момента первого выявления этого вируса в Нигерии в 1969 г. Последний случай в США был зарегистрирован 25 мая 2015 г. в штате Миннесота. Случаев передачи вируса на территории США после этих завозных случаев зарегистрировано не было. Специалисты CDC оценивают риск дальнейшего распространения данного заболевания в США как очень низкий.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proofErr w:type="gram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(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Справочно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.</w:t>
      </w:r>
      <w:proofErr w:type="gram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 Лихорадка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Ласса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 относится к опасным геморрагическим заболеваниям, вызываемым вирусом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Ласса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 (возбудитель из семейства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аренавирусов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, в отличие от вируса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Эбола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, относящегося к семейству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филовирусов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).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</w: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Геморрагическая лихорадка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Ласса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 (ГЛ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Ласса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) свое название получила от города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Ласса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 (Нигерия), где она впервые была выявлена в 1969 г. Страны Западной Африки являются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эндемичными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 по ГЛ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Ласса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, здесь ежегодно регистрируются до 500 000 случаев данного заболевания. </w:t>
      </w:r>
      <w:proofErr w:type="gram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Это Нигерия, Гвинея, Мали, Сьерра-Леоне, Сенегал, Мозамбик, реже Центральная Африка (ЦАР, Буркина-Фасо и другие).</w:t>
      </w:r>
      <w:proofErr w:type="gram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 </w:t>
      </w:r>
      <w:proofErr w:type="gram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Летальность при ГЛ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Ласса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 до 60% (в среднем около 40%.</w:t>
      </w:r>
      <w:proofErr w:type="gramEnd"/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В Нигерии в 2014 г. зарегистрировано 989 случаев этого заболевания с 36 летальными исходами.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Вирус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Ласса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 передается людям в результате контакта со слюной, мочой и экскрементами многососковых крыс, непосредственно, или через загрязненную пищу или воду.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Заболевание сходно по клинике с лихорадкой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Эбола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, но отличается более медленным началом. Инкубационный период – от 2 до 21 дня. Специфические вакцины отсутствуют, лечение симптоматическое и эффективным является химиопрепарат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рибовирин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. </w:t>
      </w:r>
      <w:proofErr w:type="gram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Предупредительные меры аналогичны таковым при лихорадке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Эбола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).</w:t>
      </w:r>
      <w:proofErr w:type="gramEnd"/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Как отмечает Всемирная организация здравоохранения? любая страна, в которой есть международный аэропорт, всегда будет находиться в зоне риска по завозу опасных инфекционных заболеваний. Приведенные выше факты подтверждают наличие такой постоянной угрозы и обуславливают необходимость обеспечения постоянной готовности медицинской и других 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lastRenderedPageBreak/>
        <w:t>заинтересованных служб по предупреждению завоза и дальнейшего распространения таких заболеваний.</w:t>
      </w:r>
    </w:p>
    <w:p w:rsidR="00445E77" w:rsidRPr="00445E77" w:rsidRDefault="00445E77" w:rsidP="00445E7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hyperlink r:id="rId19" w:history="1"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15.03.2016 - Распространение лихорадки </w:t>
        </w:r>
        <w:proofErr w:type="spellStart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Зика</w:t>
        </w:r>
        <w:proofErr w:type="spellEnd"/>
      </w:hyperlink>
    </w:p>
    <w:p w:rsidR="00445E77" w:rsidRPr="00445E77" w:rsidRDefault="00445E77" w:rsidP="00445E77">
      <w:pPr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Лихорадка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продолжает распространяться в различных странах мира. Перечень этих стран, опубликованный 05.03.2016 на сайте Федеральной службы по надзору в сфере защиты прав потребителей и благополучия человека Российской Федерации (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Роспотребнадзор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), приведен в приложении.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Увеличивается число случаев передачи вируса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половым путем. Новые случаи такой передачи вируса зарегистрированы, по сообщению Всемирной организации здравоохранения (ВОЗ) от 07.03.2016, во Франции.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Наиболее сложной, в эпидемиологическом плане, обстановка остается в Бразилии, где за время эпидемии зарегистрировано 5640 случаев микроцефалии и неврологических нарушений у новорожденных.</w:t>
      </w:r>
    </w:p>
    <w:p w:rsidR="00445E77" w:rsidRPr="00445E77" w:rsidRDefault="00445E77" w:rsidP="00445E7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hyperlink r:id="rId20" w:history="1"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24.02.2016 - Заболевание, вызванное </w:t>
        </w:r>
        <w:proofErr w:type="spellStart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коронавирусом</w:t>
        </w:r>
        <w:proofErr w:type="spellEnd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 ближневосточного респираторного синдрома в Саудовской Аравии и Катаре</w:t>
        </w:r>
      </w:hyperlink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По сообщению информационного портала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ProMED-mail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post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 от 20.02.2016 со ссылкой на источник: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Saudi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Arabia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Ministry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of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Health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 [edited]http://www.moh.gov.sa/en/CCC/PressReleases/Pages/default.aspx?PageIndex=1 органы здравоохранения Королевства Саудовской Аравии уведомили о выявлении в стране за последние сутки 1 нового случая заболевания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коронавирусом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 ближневосточного респираторного синдрома (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МЕРС-коронавирус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). Пациентом является 28-летняя женщина, медицинский работник, которая имела контакты с пациентами с подтвержденным диагнозом заболевания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МЕРС-коронавирусом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. За период с 17 января 2016 г. по настоящее время в стране выявлено 5 случаев заболевания, из которых 2 закончились летальным исходом. Большинство заболевших имели в анамнезе контакты с верблюдами, которые, в настоящее время, рассматриваются в качестве основного источника заражения людей.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По сообщению информационного портала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ProMED-mail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post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 от 21.02.2016 со ссылкой на источник: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Gulf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Business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[edited] http://www.gulfbusiness.com/articles/qatar-reports-new-case-of-mers-virus/ в Государстве Катар зарегистрирован 1-й в 2016 г. случай заболевания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МЕРС-коронавирусом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(последний случай заболевания в этой стране был зарегистрирован в мае 2015 г.).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Пациентом является 66-летний мужчина, который имеет ряд сопутствующих заболеваний. Пациент в последнее время выезжал в Саудовскую Аравию, где он имеет верблюжью ферму и, соответственно, 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lastRenderedPageBreak/>
        <w:t xml:space="preserve">постоянный контакт с верблюдами. В настоящее время пациент изолирован в отделении интенсивной терапии в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Hamad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General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Hospital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и находится в критическом состоянии.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 целом в мире к настоящему времени, начиная с апреля 2012 г., по данным Европейского центра по контролю заболеваний (ECDC) от 20.02.2016 зарегистрировано 1 663 лабораторно подтвержденных случаев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включая 663 летальных исхода. В Катаре, по информации ECDC от 18.02.2016, всего было выявлено 13 случаев заболевания, включая 5 летальных исходов.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Всемирная организация здравоохранения (ВОЗ) отмечает, что наибольшему риску развития тяжелого заболевания в результате инфицирования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МЕРС-коронавирусом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подвергаются люди с диабетом, почечной недостаточностью, хронической болезнью легких и ослабленным иммунитетом.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Вводить какие-либо ограничения на поездки или торговлю в связи с данной ситуацией ВОЗ не рекомендует. Вместе с тем, ВОЗ рекомендует по возможности воздержаться от посещения стран, неблагополучных по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МЕРС-коронавирусу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 Если же поездку отменить нельзя, то для предотвращения заражения следует соблюдать меры общей гигиены:</w:t>
      </w:r>
    </w:p>
    <w:p w:rsidR="00445E77" w:rsidRPr="00445E77" w:rsidRDefault="00445E77" w:rsidP="00445E7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• избегать контакта с больными животными;</w:t>
      </w:r>
    </w:p>
    <w:p w:rsidR="00445E77" w:rsidRPr="00445E77" w:rsidRDefault="00445E77" w:rsidP="00445E7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• регулярно мыть руки до и после прикосновения к животным;</w:t>
      </w:r>
    </w:p>
    <w:p w:rsidR="00445E77" w:rsidRPr="00445E77" w:rsidRDefault="00445E77" w:rsidP="00445E7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• не пить сырое верблюжье молоко, не употреблять в пищу мясо, не прошедшее надлежащей тепловой обработки;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• избегать прямого контакта с лицами, имеющими признаки инфекционного заболевания (лихорадка, кашель и другие респираторные проявления);</w:t>
      </w:r>
    </w:p>
    <w:p w:rsidR="00445E77" w:rsidRPr="00445E77" w:rsidRDefault="00445E77" w:rsidP="00445E7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• в местах большого скопления людей использовать медицинские маски;</w:t>
      </w:r>
    </w:p>
    <w:p w:rsidR="00445E77" w:rsidRPr="00445E77" w:rsidRDefault="00445E77" w:rsidP="00445E7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• соблюдать правила «респираторного этикета»;</w:t>
      </w:r>
    </w:p>
    <w:p w:rsidR="00445E77" w:rsidRPr="00445E77" w:rsidRDefault="00445E77" w:rsidP="00445E7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• соблюдать меры личной защиты и правила личной гигиены при уходе за лицами с симптомами, не исключающими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 случае появления симптомов заболевания при нахождении в странах, неблагополучных по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МЕРС-коронавирусу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либо в течение 21 дня после возвращения из поездки необходимо немедленно обратиться за медицинской помощью и обязательно указать врачу о месте и времени пребывания за рубежом, наличии контакта с другими больными в пути следования, по месту жительства, работы, отдыха.</w:t>
      </w:r>
      <w:proofErr w:type="gramEnd"/>
    </w:p>
    <w:p w:rsidR="00445E77" w:rsidRPr="00445E77" w:rsidRDefault="00445E77" w:rsidP="00445E7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hyperlink r:id="rId21" w:history="1"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24.02.2016 - Распространение лихорадки </w:t>
        </w:r>
        <w:proofErr w:type="spellStart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Зика</w:t>
        </w:r>
        <w:proofErr w:type="spellEnd"/>
      </w:hyperlink>
    </w:p>
    <w:p w:rsidR="00445E77" w:rsidRPr="00445E77" w:rsidRDefault="00445E77" w:rsidP="00445E77">
      <w:pPr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Лихорадка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продолжает распространяться в различных странах мира. Перечень этих стран, опубликованный 18.02.2016 года на сайте Федеральной службы по надзору в сфере защиты прав потребителей и благополучия человека Российской Федерации, приведен в приложении.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Увеличивается число случаев передачи вируса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половым путем. По сообщению агентства «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Синьхуа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», КНР от 23.02.2016, Центр по контролю инфекционных заболеваний США (CDC) в настоящее время исследует 14 новых случаев передачи вируса половым путем, выявленных на территории страны.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Всемирная организация здравоохранения (ВОЗ), учитывая ухудшение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эпидситуации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по лихорадке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, объявила 16.02.2016 г. о внедрении новой глобальной стратегии для руководства международными ответными действиями на распространение вируса, а также на распространение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неонатальных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пороков и неврологических заболеваний, связанных с ним.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Эта стратегия, названная как «Стратегический механизм реагирования и План совместных операций» («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Strategic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Response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Framework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and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Joint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Operations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Plan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»), фокусируется на мобилизации и координации действий партнеров, экспертов и ресурсов, чтобы помочь странам усилить надзор за вирусом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и заболеваниями, которые могут быть связаны с ним, улучшить борьбу с переносчиками, эффективно распространять информацию о рисках, руководящих принципах и ускорить научные исследования и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разработки вакцин, средств диагностики и терапии.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ВОЗ заявляет, что для осуществления этой стратегии потребуется 56 миллионов долларов, из которых 25 миллионов долларов пойдут на финансирование ответных мер ВОЗ и Регионального бюро ВОЗ для стран Америки, а 31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миллион долларов пойдут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на финансирование работы основных партнеров. Пока, до выделения таких средств, для финансирования этих начальных операций ВОЗ задействовала недавно созданный фонд непредвиденных расходов на случай чрезвычайных ситуаций.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Одной из наиболее неблагополучных стран является Бразилия. Растет количество детей, родившихся с микроцефалиями и другими неврологическими нарушениями, что объясняется заражением женщин вирусом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во время беременности.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Учитывая эти обстоятельства Генеральный директор ВОЗ, г-жа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Маргарет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Чэн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по сообщению агентства «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Синьхуа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», КНР от 23.02.2016 посещает с 22 по 24 февраля 2016 г. Бразилию с целью оценить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эпидситуацию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в стране и принимаемые ответные действия. Визит предусматривает встречу с Президентом страны </w:t>
      </w:r>
      <w:proofErr w:type="spellStart"/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г-ой</w:t>
      </w:r>
      <w:proofErr w:type="spellEnd"/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Dilma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Rousseff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и посещение Национального центра риска и 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lastRenderedPageBreak/>
        <w:t>ликвидации последствий стихийных бедствий (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National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Center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for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Risk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and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Disaster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Management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) Бразилии.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Всемирная организация здравоохранения настоятельно рекомендует информировать лиц, подвергающихся риску заражения, особенно беременных женщин, о мерах профилактики лихорадки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- применение репеллентов; ношение одежды, максимально закрывающей тело, использование физических барьеров защиты от насекомы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х(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закрывать двери и окна, устанавливать противомоскитные сетки, использовать для вентиляции воздушные кондиционеры и др.).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В Республике Беларусь отсутствуют виды комаров, которые переносят и могут распространить данную инфекцию, однако завозные случаи, с учетом постоянно расширяющегося международного сотрудничества, исключить нельзя. Ситуация находится на постоянном контроле Министерства здравоохранения Республики Беларусь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Подробная характеристика вируса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и, вызываемого им заболевания, представлена в нашем сообщении от 07.12.2015, с которым можно ознакомиться по</w:t>
      </w:r>
      <w:r w:rsidRPr="00A1021A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  <w:hyperlink r:id="rId22" w:history="1"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ссылке</w:t>
        </w:r>
      </w:hyperlink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Приложение</w:t>
      </w:r>
    </w:p>
    <w:p w:rsidR="00445E77" w:rsidRPr="00445E77" w:rsidRDefault="00445E77" w:rsidP="00445E77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Перечень стран, пораженных вирусом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по состоянию на 18.02.2016 </w:t>
      </w:r>
    </w:p>
    <w:tbl>
      <w:tblPr>
        <w:tblW w:w="925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906"/>
        <w:gridCol w:w="1764"/>
        <w:gridCol w:w="2515"/>
        <w:gridCol w:w="1778"/>
        <w:gridCol w:w="1612"/>
      </w:tblGrid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02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02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 Страна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02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Подтвержденные случаи ЛЗ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02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 Случаи с подозрением на ЛЗ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02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  <w:t>Летальные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021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Северная Америка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Мексика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 65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Итого по  региону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021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Центральная Америка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Гватемала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Гондурас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4590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Сальвадор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Никарагуа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Коста-Рика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Панама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Итого по региону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12791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021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Страны </w:t>
            </w:r>
            <w:r w:rsidRPr="00A1021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Карибского бассейна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Гаити</w:t>
            </w: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Доминикана</w:t>
            </w:r>
            <w:proofErr w:type="spellEnd"/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Пуэрто-Рико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Сен-Мартен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Гваделупа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Мартиника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Французская Гвиана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Итого по региону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021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Андские страны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Колумбия </w:t>
            </w: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Венесуэла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Эквадор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Боливия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Итого по региону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021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Страны южного конуса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Бразилия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70611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Парагвай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Итого по региону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70611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A1021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Страны</w:t>
            </w:r>
            <w:proofErr w:type="gramEnd"/>
            <w:r w:rsidRPr="00A1021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не относящиеся к Карибскому бассейну и Латинской Америке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Ямайка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Виргинские острова (США)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Барбадос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Куракао</w:t>
            </w:r>
            <w:proofErr w:type="spellEnd"/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Гайана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Суринам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Итого по региону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</w:tr>
      <w:tr w:rsidR="00445E77" w:rsidRPr="00445E77" w:rsidTr="00445E7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021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Итого по всем странам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118208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5E77" w:rsidRPr="00445E77" w:rsidRDefault="00445E77" w:rsidP="0044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5E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</w:tr>
    </w:tbl>
    <w:p w:rsidR="00445E77" w:rsidRPr="00445E77" w:rsidRDefault="00445E77" w:rsidP="00445E7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hyperlink r:id="rId23" w:history="1"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11.02.2016 - Распространение лихорадки </w:t>
        </w:r>
        <w:proofErr w:type="spellStart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Зика</w:t>
        </w:r>
        <w:proofErr w:type="spellEnd"/>
      </w:hyperlink>
    </w:p>
    <w:p w:rsidR="00445E77" w:rsidRPr="00445E77" w:rsidRDefault="00445E77" w:rsidP="00445E77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Лихорадка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продолжает распространяться в различных странах мира.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По сообщению Федеральной службы по надзору в сфере защиты прав потребителей и благополучия человека Российской Федерации (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Роспотребнадзор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) от 10.02.2016, случаи инфицирования вирусом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зарегистрированы, по состоянию на 09.02.2016, в 33 странах мира Североамериканского, Южноамериканского и Азиатско-тихоокеанского региона: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Барбадос, Боливия, Бразилия, Кабо-Верде, Колумбия, Эквадор, Сальвадор, Фиджи, Французская Гвиана, Гваделупа, Гватемала.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Гайана, Гаити, Гондурас,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Мальдивы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, Мартиника, Мексика, Новая Каледония, Панама, Парагвай, Пуэрто-Рико, Сен-Мартен, Самоа, Соломоновы острова, Суринам, Таиланд, Венесуэла, Никарагуа, Американская Самоа, Тонга, Коста-Рика,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Сант-Мартин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, о.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Кюрасао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</w:t>
      </w:r>
      <w:proofErr w:type="gramEnd"/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Зарегистрированы также неоднократные завозные случаи этого заболевания в страны Северной Америки, Австралии и Европы. По сообщению агентства «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Lenta.ru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» от 03.02.2016 в штате Техас впервые, на территории США, подтверждена передача вируса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от человека к человеку половым путем, передает телеканал 5NBCDFW. Пациент был инфицирован после сексуального контакта с больным человеком, который вернулся из страны, где вирус активен. В этом штате ранее были выявлены семеро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инфицированных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вирусом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однако все они заразились за границей.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Одной из наиболее неблагополучных стран является Бразилия. Растет количество детей, родившихся с микроцефалиями и другими неврологическими нарушениями, что объясняется заражением женщин вирусом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во время беременности. По сообщению агентства «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Синьхуа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», КНР от 11.02.2016 в Центре по контролю инфекционных заболеваний США (CDC) получены новые данные, подтверждающие это предположение - вирус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был выявлен в мозговой ткани двух новорожденных детей с микроцефалией, умерших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в первые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24 часа жизни.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lastRenderedPageBreak/>
        <w:t xml:space="preserve">Всемирная организация здравоохранения настоятельно рекомендует информировать лиц, подвергающихся риску заражения, особенно беременных женщин, о мерах профилактики лихорадки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- применение репеллентов; ношение одежды, максимально закрывающей тело, использование физических барьеров защиты от насекомы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х(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закрывать двери и окна, устанавливать противомоскитные сетки, использовать для вентиляции воздушные кондиционеры и др.).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В Республике Беларусь отсутствуют виды комаров, которые переносят и могут распространить данную инфекцию, однако завозные случаи, с учетом постоянно расширяющегося международного сотрудничества, исключить нельзя. Ситуация находится на постоянном контроле Министерства здравоохранения Республики Беларусь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Подробная характеристика вируса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и, вызываемого им заболевания, представлена в нашем сообщении от 07.12.2015, с которым можно ознакомиться по</w:t>
      </w:r>
      <w:r w:rsidRPr="00A1021A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  <w:hyperlink r:id="rId24" w:history="1"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ссылке</w:t>
        </w:r>
      </w:hyperlink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</w:t>
      </w:r>
    </w:p>
    <w:p w:rsidR="00445E77" w:rsidRPr="00445E77" w:rsidRDefault="00445E77" w:rsidP="00445E7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hyperlink r:id="rId25" w:history="1"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04.02.2016 - Заявление Всемирной организации здравоохранения по лихорадке </w:t>
        </w:r>
        <w:proofErr w:type="spellStart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Зика</w:t>
        </w:r>
        <w:proofErr w:type="spellEnd"/>
      </w:hyperlink>
    </w:p>
    <w:p w:rsidR="00445E77" w:rsidRPr="00445E77" w:rsidRDefault="00445E77" w:rsidP="00445E77">
      <w:pPr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 xml:space="preserve">По сообщению СМИ в различных странах мира продолжает увеличиваться заболеваемость лихорадкой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</w:t>
      </w:r>
      <w:r w:rsidRPr="00A1021A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 xml:space="preserve">Генеральный директор Всемирной организации здравоохранения (ВОЗ) Маргарет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Чен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созвала 1 февраля 2016 года специальное заседание по рассмотрению ситуации, сложившейся в регионах, пораженных вирусом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Члены комитета ВОЗ по чрезвычайным ситуациям пришли к выводу, что случаи микроцефалий и других неврологических нарушений, которые в настоящее время выявляются у новорожденных в Бразилии, были аналогичны таковым, которые имели место во Французской Полинезии в 2014 году.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С учетом этих выводов Генеральный директор ВОЗ в своем заявлении от 1 февраля 2016 года объявила, что ситуация, сложившаяся в отношении последних случаев микроцефалий у новорожденных в Бразилии, представляет «Чрезвычайную ситуацию в области общественного здравоохранения, имеющую международное значение».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(Это специальный термин, который регламентируется Международными медико-санитарными правилами (2005) и применяется для обозначения биологической угрозы мирового уровня.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К настоящему времени ВОЗ использовала этот термин трижды: – в 2009 году при пандемии, вызванной «свиным» гриппом; - в мае 2014 года при вспышке полиомиелита в 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lastRenderedPageBreak/>
        <w:t xml:space="preserve">Таджикистане и в августе 2014 года во время эпидемии лихорадки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Эбола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в странах Западной Африки).</w:t>
      </w:r>
      <w:proofErr w:type="gramEnd"/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По состоянию на 27.01.2016 г. случаи инфицирования вирусом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зарегистрированы в 27 странах Североамериканского, Южноамериканского и Азиатско-тихоокеанского регионов: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Барбадос, Боливия, Бразилия, Кабо-Верде, Колумбия, Эквадор, Сальвадор, Фиджи, Французская Гвиана, Гваделупа, Гватемала.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Гайана, Гаити, Гондурас,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Мальдивы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Мартиника, Мексика, Новая Каледония, Панама, Парагвай, Пуэрто-Рико, Сен-Мартен, Самоа, Соломоновы острова, Суринам, Таиланд, Венесуэла.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В Чили, США, Канаде и ряде европейских государств отмечены завозные случаи.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ВОЗ не рекомендует вводить какие-либо ограничения на торговлю и путешествия в пораженные страны.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Посещение стран, пораженных данным заболеванием, не рекомендуется беременным женщинам, или планирующим беременность. В случае необходимости нахождения в данном регионе, необходимо использовать меры по защите от комаров (репелленты, одежда с длинными рукавами, брюки), стараться избегать заболоченных мест. В гостиницах не открывать окна, если они не оборудованы москитными сетками, использовать воздушные кондиционеры.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При возвращении, в случае недомогания, необходимо немедленно обращаться к врачу и сообщать о стране своего пребывания.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ВОЗ также рекомендует ряд мероприятий, которые должны быть проведены в ближайшее время (по усилению надзора за микроцефалиями, по борьбе с переносчиками, по информированию беременных женщин и др.). В качестве долгосрочных мер рекомендуется разработка необходимых вакцинных, лечебных и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диагностические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препаратов.</w:t>
      </w:r>
    </w:p>
    <w:p w:rsidR="00445E77" w:rsidRPr="00445E77" w:rsidRDefault="00445E77" w:rsidP="00445E7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hyperlink r:id="rId26" w:history="1"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Как снизить риск заражения острыми вирусными инфекциями</w:t>
        </w:r>
      </w:hyperlink>
    </w:p>
    <w:p w:rsidR="00445E77" w:rsidRPr="00445E77" w:rsidRDefault="00445E77" w:rsidP="00445E77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На сайте Министерства здравоохранения Республики Беларусь 03.02.2016 размещена информация о том, как снизить риск заражения ОРВИ </w:t>
      </w:r>
    </w:p>
    <w:p w:rsidR="00445E77" w:rsidRPr="00445E77" w:rsidRDefault="00445E77" w:rsidP="00445E7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http://minzdrav.gov.by/ru/news?id=1205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По данным еженедельного бюллетеня FLU NEWS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Europe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 за прошедшую неделю (с 18 по 24 января 2016 года) 29 стран из 45 сообщили о росте заболеваемости ОРИ и регистрации положительных </w:t>
      </w:r>
      <w:proofErr w:type="spellStart"/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грипп-образцов</w:t>
      </w:r>
      <w:proofErr w:type="spellEnd"/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, что свидетельствует о нарастании активности гриппа в целом по Европейскому региону ВОЗ.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В Республике Беларусь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отмечается сезонный рост заболеваемости ОРИ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характерный для этого периода года. Результаты вирусологического мониторинга свидетельствуют о циркуляции вирусов гриппа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А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и В и об 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lastRenderedPageBreak/>
        <w:t xml:space="preserve">ассоциации респираторных заболеваний с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негриппозными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респираторными вирусами (аденовирусы,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риновирусы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,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респираторно-синтициальные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вирусы,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парагрипп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).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В 2015 году охвачено вакцинацией против гриппа около 42% населения.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Эпидемиологическая ситуация по заболеваемости острыми респираторными инфекциями находится на постоянном контроле Министерства здравоохранения, но вместе с тем многое зависит от отношения каждого человека к собственному здоровью и окружающим его людям. Выполнение элементарных профилактических мер, особенно во время изменения погодных условий, позволит каждому сохранить свое здоровье.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Чтобы снизить риск заражения острыми вирусными инфекциями следует соблюдать некоторые правила: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- организуйте систематическое проветривание квартиры и рабочего помещения;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- чаще совершайте прогулки на свежем воздухе, в парках, в скверах (ходьба с правильной регуляцией дыхания усиливает легочную вентиляцию, улучшает систему кровообращения, закаливает организм);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- большую роль в сохранении и укреплении здоровья играет рациональное питание (пища должна быть витаминизированной, в особенности богата витаминами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А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, В1, С, а также основными веществами (белки, углеводы, микроэлементы), в пищу должны быть включены овощи, фрукты, особенно содержащие витамин С, рыбные и молочные блюда);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- избегайте близкого контакта с людьми, которые кажутся нездоровыми, обнаруживают явления жара (температуры) и кашель;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-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избегайте многолюдных мест или сократите время пребывания в многолюдных местах;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- старайтесь не прикасаться ко рту и носу;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соблюдайте гигиену рук – чаще мойте руки водой с мылом или используйте средство для дезинфекции рук на спиртовой основе, особенно в случае прикосновения к лицу;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>- используйте защитные маски при контакте с больным человеком.</w:t>
      </w:r>
    </w:p>
    <w:p w:rsidR="00445E77" w:rsidRPr="00445E77" w:rsidRDefault="00445E77" w:rsidP="00445E7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hyperlink r:id="rId27" w:history="1"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 xml:space="preserve">27.01.2016 - Распространение лихорадки </w:t>
        </w:r>
        <w:proofErr w:type="spellStart"/>
        <w:r w:rsidRPr="00A1021A">
          <w:rPr>
            <w:rFonts w:ascii="Times New Roman" w:eastAsia="Times New Roman" w:hAnsi="Times New Roman" w:cs="Times New Roman"/>
            <w:color w:val="195A98"/>
            <w:sz w:val="30"/>
            <w:szCs w:val="30"/>
            <w:u w:val="single"/>
            <w:lang w:eastAsia="ru-RU"/>
          </w:rPr>
          <w:t>Зика</w:t>
        </w:r>
        <w:proofErr w:type="spellEnd"/>
      </w:hyperlink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По сообщению информационного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агенства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 «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Euronews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» от 27.01.2016 первый случай заболевания лихорадкой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bdr w:val="none" w:sz="0" w:space="0" w:color="auto" w:frame="1"/>
          <w:lang w:eastAsia="ru-RU"/>
        </w:rPr>
        <w:t xml:space="preserve"> зарегистрирован в Дании – вирусом заразился мужчина, посещавший Центральную и Южную Америку.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Ранее два случая завоза инфекции были выявлены в Швейцарии, четыре – в Италии, еще два – в США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: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в штатах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Вирджиния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и Арканзас.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Практически 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lastRenderedPageBreak/>
        <w:t>во всех случаях заболевшие ездили в страны, затронутые вирусом, который передается человеку через комаров.</w:t>
      </w:r>
      <w:proofErr w:type="gramEnd"/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proofErr w:type="gram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(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Справочно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.</w:t>
      </w:r>
      <w:proofErr w:type="gram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 Лихорадка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Зика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 – это вирусное заболевание, вызываемое вирусом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Зика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, и передаваемое комарами. Его симптомами являются умеренное повышение температуры, сыпь (в основном,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макулопапулезная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), головные боли, боль в суставах, боль в мышцах, астения и негнойный конъюнктивит, которые развиваются через 3-12 дней после укуса комара. У одного из четырех людей симптомы могут не развиваться. У заболевших людей болезнь обычно протекает в легкой форме с симптомами, продолжающимися от 2 до 7 дней. По клинической картине болезнь часто схожа с лихорадками денге и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чикунгунья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, которые также передаются комарами.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Свое название вирус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Зика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 получил от названия леса в Уганде (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Zika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forest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), где он впервые был выделен у обезьян макака резус в 1947 г.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Эндемическая передача вируса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Зика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 выявляется в Америке с 2014 года. В феврале 2014 г. органы общественного здравоохранения Чили подтвердили первый случай эндемической передачи инфекции, вызванной вирусом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Зика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, на острове Пасхи, и сообщения о случаях заболевания поступали до июня 2014 года. Недавние вспышки лихорадки, вызванной вирусом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Зика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, в различных районах мира, свидетельствуют о потенциальной возможности распространения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арбовирусов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 на территориях, где присутствуют переносчики комары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Aedes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Вакцины, также как и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этиотропные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 средства против этой инфекции, не существуют – лечение симптоматическое.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proofErr w:type="gram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Лицам, которые путешествуют в страны, где распространен вирус, рекомендуется защищаться </w:t>
      </w:r>
      <w:proofErr w:type="spellStart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>спреями</w:t>
      </w:r>
      <w:proofErr w:type="spellEnd"/>
      <w:r w:rsidRPr="00A1021A">
        <w:rPr>
          <w:rFonts w:ascii="Times New Roman" w:eastAsia="Times New Roman" w:hAnsi="Times New Roman" w:cs="Times New Roman"/>
          <w:i/>
          <w:iCs/>
          <w:color w:val="474B4F"/>
          <w:sz w:val="30"/>
          <w:szCs w:val="30"/>
          <w:lang w:eastAsia="ru-RU"/>
        </w:rPr>
        <w:t xml:space="preserve"> от укусов комаров, носить одежду, закрывающую тело, использовать оконные и дверные сетки.)</w:t>
      </w:r>
      <w:proofErr w:type="gramEnd"/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br/>
        <w:t xml:space="preserve">Считается, что наибольшую опасность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представляет для беременных, так как может вызвать патологию у плода. Некоторые ученые усмотрели связь между вирусом и ростом случаев рождения детей с микроцефалией в Бразилии. Беременных женщин просят воздержаться от поездок в этот регион.</w:t>
      </w:r>
    </w:p>
    <w:p w:rsidR="00445E77" w:rsidRPr="00445E77" w:rsidRDefault="00445E77" w:rsidP="00445E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На сайте Центра по контролю заболеваний США (CDC) опубликован полный перечень следующих стран в мире, где зарегистрировано данное заболевание по состоянию на 23.01.2016 страны</w:t>
      </w:r>
      <w:r w:rsidRPr="00A1021A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  <w:r w:rsidRPr="00A1021A">
        <w:rPr>
          <w:rFonts w:ascii="Times New Roman" w:eastAsia="Times New Roman" w:hAnsi="Times New Roman" w:cs="Times New Roman"/>
          <w:b/>
          <w:bCs/>
          <w:color w:val="474B4F"/>
          <w:sz w:val="30"/>
          <w:szCs w:val="30"/>
          <w:lang w:eastAsia="ru-RU"/>
        </w:rPr>
        <w:t>Америки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: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Барбадос, Боливия, Бразилия, Колумбия, Эквадор, Сальвадор, Французская Гвиана, Гваделупа, Гватемала, Гайана, Гаити, Гондурас, Мартиника, Мексика, Панама, Парагвай, Пуэрто-Рико, Сен-Мартен, Суринам и Венесуэла; страны</w:t>
      </w:r>
      <w:r w:rsidRPr="00A1021A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  <w:r w:rsidRPr="00A1021A">
        <w:rPr>
          <w:rFonts w:ascii="Times New Roman" w:eastAsia="Times New Roman" w:hAnsi="Times New Roman" w:cs="Times New Roman"/>
          <w:b/>
          <w:bCs/>
          <w:color w:val="474B4F"/>
          <w:sz w:val="30"/>
          <w:szCs w:val="30"/>
          <w:lang w:eastAsia="ru-RU"/>
        </w:rPr>
        <w:t>Океании и тихоокеанские острова</w:t>
      </w:r>
      <w:r w:rsidRPr="00A1021A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– Самоа; страны</w:t>
      </w:r>
      <w:r w:rsidRPr="00A1021A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  <w:r w:rsidRPr="00A1021A">
        <w:rPr>
          <w:rFonts w:ascii="Times New Roman" w:eastAsia="Times New Roman" w:hAnsi="Times New Roman" w:cs="Times New Roman"/>
          <w:b/>
          <w:bCs/>
          <w:color w:val="474B4F"/>
          <w:sz w:val="30"/>
          <w:szCs w:val="30"/>
          <w:lang w:eastAsia="ru-RU"/>
        </w:rPr>
        <w:t>Африки</w:t>
      </w:r>
      <w:r w:rsidRPr="00A1021A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 </w:t>
      </w: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- Кабо-Верде.</w:t>
      </w:r>
      <w:proofErr w:type="gramEnd"/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lastRenderedPageBreak/>
        <w:br/>
        <w:t xml:space="preserve">Во Всемирной организации Здравоохранения (ВОЗ) </w:t>
      </w:r>
      <w:proofErr w:type="gram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считают</w:t>
      </w:r>
      <w:proofErr w:type="gram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однако, что связь между микроцефалией и вирусом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косвенная. “Хотя причинно-следственная связь между инфицированием вирусом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во время беременности и микроцефалией, я должна подчеркнуть, пока не установлена, есть очень тревожные косвенные признаки”, – предупреждает Генеральный директор ВОЗ Маргарет Чан (сообщение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агенства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«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Euronews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» от 26.01.2016)</w:t>
      </w:r>
    </w:p>
    <w:p w:rsidR="00445E77" w:rsidRPr="00445E77" w:rsidRDefault="00445E77" w:rsidP="00445E7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</w:pPr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Единственный способ борьбы с вирусом </w:t>
      </w:r>
      <w:proofErr w:type="spellStart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>Зика</w:t>
      </w:r>
      <w:proofErr w:type="spellEnd"/>
      <w:r w:rsidRPr="00445E77">
        <w:rPr>
          <w:rFonts w:ascii="Times New Roman" w:eastAsia="Times New Roman" w:hAnsi="Times New Roman" w:cs="Times New Roman"/>
          <w:color w:val="474B4F"/>
          <w:sz w:val="30"/>
          <w:szCs w:val="30"/>
          <w:lang w:eastAsia="ru-RU"/>
        </w:rPr>
        <w:t xml:space="preserve"> – препятствовать размножению переносящих его комаров, удаляя и обеззараживая резервуары с застойной водой. Специально созданные бригады и отряды военных в Бразилии ищут рассадники москитов и распыляют в таких местах инсектициды.</w:t>
      </w:r>
    </w:p>
    <w:p w:rsidR="00597D46" w:rsidRPr="00A1021A" w:rsidRDefault="00597D46">
      <w:pPr>
        <w:rPr>
          <w:rFonts w:ascii="Times New Roman" w:hAnsi="Times New Roman" w:cs="Times New Roman"/>
          <w:sz w:val="30"/>
          <w:szCs w:val="30"/>
        </w:rPr>
      </w:pPr>
    </w:p>
    <w:sectPr w:rsidR="00597D46" w:rsidRPr="00A1021A" w:rsidSect="00A1021A">
      <w:pgSz w:w="11906" w:h="16838"/>
      <w:pgMar w:top="1134" w:right="45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5E77"/>
    <w:rsid w:val="00445E77"/>
    <w:rsid w:val="00597D46"/>
    <w:rsid w:val="00A1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46"/>
  </w:style>
  <w:style w:type="paragraph" w:styleId="1">
    <w:name w:val="heading 1"/>
    <w:basedOn w:val="a"/>
    <w:link w:val="10"/>
    <w:uiPriority w:val="9"/>
    <w:qFormat/>
    <w:rsid w:val="00445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5E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E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45E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45E77"/>
    <w:rPr>
      <w:i/>
      <w:iCs/>
    </w:rPr>
  </w:style>
  <w:style w:type="character" w:styleId="a6">
    <w:name w:val="Strong"/>
    <w:basedOn w:val="a0"/>
    <w:uiPriority w:val="22"/>
    <w:qFormat/>
    <w:rsid w:val="00445E77"/>
    <w:rPr>
      <w:b/>
      <w:bCs/>
    </w:rPr>
  </w:style>
  <w:style w:type="character" w:customStyle="1" w:styleId="apple-converted-space">
    <w:name w:val="apple-converted-space"/>
    <w:basedOn w:val="a0"/>
    <w:rsid w:val="00445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riem.by/san/590-15-11-2016-ob-epidemiologicheskoj-situatsii-po-likhoradke-zika-v-mire" TargetMode="External"/><Relationship Id="rId13" Type="http://schemas.openxmlformats.org/officeDocument/2006/relationships/hyperlink" Target="http://www.belriem.by/san/573-soveshchanie-komiteta-po-chrezvychajnoj-situatsii-voz-po-probleme-zika" TargetMode="External"/><Relationship Id="rId18" Type="http://schemas.openxmlformats.org/officeDocument/2006/relationships/hyperlink" Target="http://www.belriem.by/san/552-15-03-2016-zavoznye-sluchai-likhoradki-lassa-v-germanii-i-ssha" TargetMode="External"/><Relationship Id="rId26" Type="http://schemas.openxmlformats.org/officeDocument/2006/relationships/hyperlink" Target="http://www.belriem.by/san/542-kak-snizit-risk-zarazheniya-ostrymi-virusnymi-infektsiyam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lriem.by/san/546-24-02-2016-rasprostranenie-likhoradki-zika" TargetMode="External"/><Relationship Id="rId7" Type="http://schemas.openxmlformats.org/officeDocument/2006/relationships/hyperlink" Target="http://www.belriem.by/san/591-23-11-2016-ob-epidemiologicheskoj-situatsii-po-likhoradke-zika-v-mire" TargetMode="External"/><Relationship Id="rId12" Type="http://schemas.openxmlformats.org/officeDocument/2006/relationships/hyperlink" Target="http://www.belriem.by/san/584-24-10-2016-zabolevanie-vyzvannoe-koronavirusom-blizhnevostochnogo-respiratornogo-sindroma-v-saudovskoj-aravii" TargetMode="External"/><Relationship Id="rId17" Type="http://schemas.openxmlformats.org/officeDocument/2006/relationships/hyperlink" Target="http://www.belriem.by/san/554-17-03-2016-zabolevanie-vyzvannoe-koronavirusom-blizhnevostochnogo-respiratornogo-sindroma-v-saudovskoj-aravii" TargetMode="External"/><Relationship Id="rId25" Type="http://schemas.openxmlformats.org/officeDocument/2006/relationships/hyperlink" Target="http://www.belriem.by/san/543-04-02-2016-zayavlenie-vsemirnoj-organizatsii-zdravookhraneniya-po-likhoradke-zik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lriem.by/san/557-05-04-2016-zabolevanie-vyzvannoe-virusom-ebola" TargetMode="External"/><Relationship Id="rId20" Type="http://schemas.openxmlformats.org/officeDocument/2006/relationships/hyperlink" Target="http://www.belriem.by/san/547-24-02-2016-zabolevanie-vyzvannoe-koronavirusom-blizhnevostochnogo-respiratornogo-sindroma-v-saudovskoj-aravii-i-katar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elriem.by/san/592-29-11-2016-o-vyyavlenii-ptichego-virusa-a-h5n8-v-stranakh-mira" TargetMode="External"/><Relationship Id="rId11" Type="http://schemas.openxmlformats.org/officeDocument/2006/relationships/hyperlink" Target="http://rospotrebnadzor.ru/about/info/news/news_details.php?ELEMENT_ID=7233" TargetMode="External"/><Relationship Id="rId24" Type="http://schemas.openxmlformats.org/officeDocument/2006/relationships/hyperlink" Target="http://www.belriem.by/san/525-likhoradka-zika-v-yuzhnoj-amerike" TargetMode="External"/><Relationship Id="rId5" Type="http://schemas.openxmlformats.org/officeDocument/2006/relationships/hyperlink" Target="http://www.belriem.by/san/594-06-12-2016-zabolevanie-vyzvannoe-koronavirusom-blizhnevostochnogo-respiratornogo-sindroma-v-saudovskoj-aravii" TargetMode="External"/><Relationship Id="rId15" Type="http://schemas.openxmlformats.org/officeDocument/2006/relationships/hyperlink" Target="http://www.belriem.by/san/562-04-05-2016-zabolevanie-vyzvannoe-virusom-ebola-v-liberii" TargetMode="External"/><Relationship Id="rId23" Type="http://schemas.openxmlformats.org/officeDocument/2006/relationships/hyperlink" Target="http://www.belriem.by/san/544-11-02-2016-rasprostranenie-likhoradki-zik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belriem.by/san/585-ob-epidemiologicheskoj-situatsii-po-likhoradke-zika-v-mire" TargetMode="External"/><Relationship Id="rId19" Type="http://schemas.openxmlformats.org/officeDocument/2006/relationships/hyperlink" Target="http://www.belriem.by/san/551-15-03-2016-rasprostranenie-likhoradki-zika" TargetMode="External"/><Relationship Id="rId4" Type="http://schemas.openxmlformats.org/officeDocument/2006/relationships/hyperlink" Target="http://www.belriem.by/san/595-14-12-2016-zabolevanie-lyudej-vyzvannoe-virusom-grippa-ptits-a-h7n9-v-kitae" TargetMode="External"/><Relationship Id="rId9" Type="http://schemas.openxmlformats.org/officeDocument/2006/relationships/hyperlink" Target="http://rospotrebnadzor.ru/about/info/news/news_details.php?ELEMENT_ID=7364" TargetMode="External"/><Relationship Id="rId14" Type="http://schemas.openxmlformats.org/officeDocument/2006/relationships/hyperlink" Target="http://www.belriem.by/san/571-22-06-2016-zabolevanie-vyzvannoe-koronavirusom-blizhnevostochnogo-respiratornogo-sindroma-v-saudovskoj-aravii-i-ob-edinennykh-arabskikh-emiratakh" TargetMode="External"/><Relationship Id="rId22" Type="http://schemas.openxmlformats.org/officeDocument/2006/relationships/hyperlink" Target="http://www.belriem.by/san/525-likhoradka-zika-v-yuzhnoj-amerike" TargetMode="External"/><Relationship Id="rId27" Type="http://schemas.openxmlformats.org/officeDocument/2006/relationships/hyperlink" Target="http://www.belriem.by/san/540-27-01-2016-rasprostranenie-likhoradki-z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9953</Words>
  <Characters>56735</Characters>
  <Application>Microsoft Office Word</Application>
  <DocSecurity>0</DocSecurity>
  <Lines>472</Lines>
  <Paragraphs>133</Paragraphs>
  <ScaleCrop>false</ScaleCrop>
  <Company/>
  <LinksUpToDate>false</LinksUpToDate>
  <CharactersWithSpaces>66555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2017-01-16T09:14:00Z</dcterms:created>
  <dcterms:modified xsi:type="dcterms:W3CDTF">2017-01-16T09:16:00Z</dcterms:modified>
</cp:coreProperties>
</file>